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1" w:rsidRDefault="00FE3AA8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2E22C1" w:rsidRDefault="00FE3AA8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531B" w:rsidRDefault="00D9531B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8A443D">
        <w:rPr>
          <w:b/>
          <w:sz w:val="24"/>
          <w:szCs w:val="24"/>
          <w:lang w:val="uk-UA" w:eastAsia="uk-UA"/>
        </w:rPr>
        <w:t>10</w:t>
      </w:r>
    </w:p>
    <w:p w:rsidR="00D9531B" w:rsidRP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D9531B" w:rsidRDefault="00D9531B" w:rsidP="00D9531B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до Договору про постачання електричної енергії Споживачу</w:t>
      </w:r>
    </w:p>
    <w:p w:rsidR="00BB1EE0" w:rsidRPr="00BB1EE0" w:rsidRDefault="00BB1EE0" w:rsidP="00BB1EE0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1D588D" w:rsidRDefault="001D588D" w:rsidP="00D9531B">
      <w:pPr>
        <w:widowControl/>
        <w:autoSpaceDE/>
        <w:autoSpaceDN/>
        <w:ind w:firstLine="709"/>
        <w:jc w:val="center"/>
        <w:rPr>
          <w:sz w:val="24"/>
          <w:szCs w:val="24"/>
          <w:lang w:val="uk-UA" w:eastAsia="uk-UA"/>
        </w:rPr>
      </w:pPr>
    </w:p>
    <w:p w:rsidR="00CF7252" w:rsidRPr="00436A15" w:rsidRDefault="00CF7252" w:rsidP="001D588D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CF7252" w:rsidRPr="00436A15" w:rsidRDefault="00CF7252" w:rsidP="00CF7252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8E72D6">
        <w:rPr>
          <w:sz w:val="24"/>
          <w:szCs w:val="24"/>
          <w:lang w:val="uk-UA" w:eastAsia="uk-UA"/>
        </w:rPr>
        <w:t>,</w:t>
      </w:r>
      <w:bookmarkStart w:id="0" w:name="_GoBack"/>
      <w:bookmarkEnd w:id="0"/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2D08C1" w:rsidRPr="002D08C1">
        <w:rPr>
          <w:lang w:eastAsia="zh-CN" w:bidi="hi-IN"/>
        </w:rPr>
        <w:t>62</w:t>
      </w:r>
      <w:r w:rsidR="002D08C1" w:rsidRPr="00BA652B">
        <w:rPr>
          <w:lang w:val="en-US" w:eastAsia="zh-CN" w:bidi="hi-IN"/>
        </w:rPr>
        <w:t>X</w:t>
      </w:r>
      <w:r w:rsidR="002D08C1" w:rsidRPr="002D08C1">
        <w:rPr>
          <w:lang w:eastAsia="zh-CN" w:bidi="hi-IN"/>
        </w:rPr>
        <w:t>759914238583</w:t>
      </w:r>
      <w:r w:rsidR="002D08C1" w:rsidRPr="00BA652B">
        <w:rPr>
          <w:lang w:val="en-US" w:eastAsia="zh-CN" w:bidi="hi-IN"/>
        </w:rPr>
        <w:t>J</w:t>
      </w:r>
    </w:p>
    <w:p w:rsidR="002E22C1" w:rsidRPr="00CF7252" w:rsidRDefault="002E22C1">
      <w:pPr>
        <w:pStyle w:val="a3"/>
        <w:spacing w:before="6"/>
        <w:rPr>
          <w:sz w:val="21"/>
          <w:lang w:val="uk-UA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"/>
        <w:gridCol w:w="7513"/>
      </w:tblGrid>
      <w:tr w:rsidR="00BC42E4" w:rsidRPr="006A218E" w:rsidTr="00D9531B">
        <w:trPr>
          <w:trHeight w:val="750"/>
        </w:trPr>
        <w:tc>
          <w:tcPr>
            <w:tcW w:w="516" w:type="dxa"/>
            <w:vMerge w:val="restart"/>
            <w:shd w:val="clear" w:color="auto" w:fill="auto"/>
          </w:tcPr>
          <w:p w:rsidR="00BC42E4" w:rsidRPr="007E189F" w:rsidRDefault="00BC42E4" w:rsidP="00F77D6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7E189F">
              <w:rPr>
                <w:b/>
                <w:sz w:val="24"/>
              </w:rPr>
              <w:t>1.</w:t>
            </w:r>
          </w:p>
        </w:tc>
        <w:tc>
          <w:tcPr>
            <w:tcW w:w="2462" w:type="dxa"/>
            <w:vMerge w:val="restart"/>
            <w:shd w:val="clear" w:color="auto" w:fill="auto"/>
          </w:tcPr>
          <w:p w:rsidR="00BC42E4" w:rsidRPr="00B362A8" w:rsidRDefault="00B362A8" w:rsidP="00D9531B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="00AC1929">
              <w:rPr>
                <w:b/>
                <w:sz w:val="24"/>
                <w:lang w:val="uk-UA"/>
              </w:rPr>
              <w:t xml:space="preserve"> </w:t>
            </w:r>
            <w:r w:rsidRPr="00C75D93">
              <w:rPr>
                <w:b/>
                <w:spacing w:val="-57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</w:t>
            </w:r>
            <w:r>
              <w:rPr>
                <w:b/>
                <w:i/>
                <w:sz w:val="24"/>
                <w:lang w:val="uk-UA"/>
              </w:rPr>
              <w:t>)</w:t>
            </w: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A218E" w:rsidRPr="00212965" w:rsidRDefault="006A218E" w:rsidP="006A218E">
            <w:pPr>
              <w:ind w:left="106"/>
              <w:rPr>
                <w:sz w:val="24"/>
                <w:lang w:val="uk-UA"/>
              </w:rPr>
            </w:pPr>
            <w:r w:rsidRPr="00212965">
              <w:rPr>
                <w:sz w:val="24"/>
                <w:lang w:val="uk-UA"/>
              </w:rPr>
              <w:t>Ціна електричної енергії є диференційованою</w:t>
            </w:r>
            <w:r w:rsidR="008E72D6">
              <w:rPr>
                <w:sz w:val="24"/>
                <w:lang w:val="uk-UA"/>
              </w:rPr>
              <w:t>,</w:t>
            </w:r>
            <w:r w:rsidRPr="00212965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8E72D6">
              <w:rPr>
                <w:sz w:val="24"/>
                <w:lang w:val="uk-UA"/>
              </w:rPr>
              <w:t>,</w:t>
            </w:r>
            <w:r w:rsidRPr="00212965">
              <w:rPr>
                <w:sz w:val="24"/>
                <w:lang w:val="uk-UA"/>
              </w:rPr>
              <w:t xml:space="preserve"> без погодинного обліку споживання</w:t>
            </w:r>
          </w:p>
          <w:p w:rsidR="00B362A8" w:rsidRPr="00BC42E4" w:rsidRDefault="00B362A8" w:rsidP="006E6E1D">
            <w:pPr>
              <w:ind w:left="106" w:right="94"/>
              <w:jc w:val="both"/>
              <w:rPr>
                <w:sz w:val="24"/>
                <w:lang w:val="uk-UA"/>
              </w:rPr>
            </w:pPr>
          </w:p>
        </w:tc>
      </w:tr>
      <w:tr w:rsidR="00BA3AE7" w:rsidRPr="00BA3AE7" w:rsidTr="00D9531B">
        <w:trPr>
          <w:trHeight w:val="750"/>
        </w:trPr>
        <w:tc>
          <w:tcPr>
            <w:tcW w:w="516" w:type="dxa"/>
            <w:vMerge/>
            <w:shd w:val="clear" w:color="auto" w:fill="auto"/>
          </w:tcPr>
          <w:p w:rsidR="00BA3AE7" w:rsidRPr="00BA3AE7" w:rsidRDefault="00BA3AE7" w:rsidP="00BA3AE7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BA3AE7" w:rsidRPr="00BA3AE7" w:rsidRDefault="00BA3AE7" w:rsidP="00BA3AE7">
            <w:pPr>
              <w:pStyle w:val="TableParagraph"/>
              <w:ind w:left="108" w:right="200"/>
              <w:rPr>
                <w:b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A3AE7" w:rsidRPr="007B5785" w:rsidRDefault="00BA3AE7" w:rsidP="00BA3AE7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>Стан</w:t>
            </w:r>
            <w:r>
              <w:rPr>
                <w:sz w:val="24"/>
                <w:lang w:val="uk-UA"/>
              </w:rPr>
              <w:t>ом на дату складання пропозиції</w:t>
            </w:r>
            <w:r w:rsidRPr="007B5785">
              <w:rPr>
                <w:sz w:val="24"/>
                <w:lang w:val="uk-UA"/>
              </w:rPr>
              <w:t xml:space="preserve"> розрахункова ціна становить </w:t>
            </w:r>
            <w:r>
              <w:rPr>
                <w:sz w:val="24"/>
                <w:lang w:val="uk-UA"/>
              </w:rPr>
              <w:t xml:space="preserve">9,32907 </w:t>
            </w:r>
            <w:r w:rsidRPr="007B5785">
              <w:rPr>
                <w:sz w:val="24"/>
                <w:lang w:val="uk-UA"/>
              </w:rPr>
              <w:t>грн/</w:t>
            </w:r>
            <w:proofErr w:type="spellStart"/>
            <w:r w:rsidRPr="007B5785">
              <w:rPr>
                <w:sz w:val="24"/>
                <w:lang w:val="uk-UA"/>
              </w:rPr>
              <w:t>кВт·год</w:t>
            </w:r>
            <w:proofErr w:type="spellEnd"/>
            <w:r w:rsidRPr="007B5785">
              <w:rPr>
                <w:sz w:val="24"/>
                <w:lang w:val="uk-UA"/>
              </w:rPr>
              <w:t> (з ПДВ)</w:t>
            </w:r>
            <w:r>
              <w:rPr>
                <w:sz w:val="24"/>
                <w:lang w:val="uk-UA"/>
              </w:rPr>
              <w:t>, в тому числі:</w:t>
            </w:r>
          </w:p>
          <w:p w:rsidR="00BA3AE7" w:rsidRPr="007B5785" w:rsidRDefault="00BA3AE7" w:rsidP="00BA3AE7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Середньозважена ціна РДН  (</w:t>
            </w:r>
            <w:proofErr w:type="spellStart"/>
            <w:r>
              <w:rPr>
                <w:sz w:val="24"/>
                <w:lang w:val="uk-UA"/>
              </w:rPr>
              <w:t>Цсрдн</w:t>
            </w:r>
            <w:proofErr w:type="spellEnd"/>
            <w:r>
              <w:rPr>
                <w:sz w:val="24"/>
                <w:lang w:val="uk-UA"/>
              </w:rPr>
              <w:t>) в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грудні 2025 - 6,88055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BA3AE7" w:rsidRPr="007B5785" w:rsidRDefault="00BA3AE7" w:rsidP="00BA3AE7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Тариф на передачу </w:t>
            </w:r>
            <w:r>
              <w:rPr>
                <w:sz w:val="24"/>
                <w:lang w:val="uk-UA"/>
              </w:rPr>
              <w:t>(ТП)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 xml:space="preserve">71368 </w:t>
            </w:r>
            <w:r w:rsidRPr="007B5785">
              <w:rPr>
                <w:sz w:val="24"/>
                <w:lang w:val="uk-UA"/>
              </w:rPr>
              <w:t>грн</w:t>
            </w:r>
            <w:r>
              <w:rPr>
                <w:sz w:val="24"/>
                <w:lang w:val="uk-UA"/>
              </w:rPr>
              <w:t>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BA3AE7" w:rsidRPr="007B5785" w:rsidRDefault="00BA3AE7" w:rsidP="00BA3AE7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Тариф постачальника</w:t>
            </w:r>
            <w:r w:rsidRPr="007B5785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(</w:t>
            </w:r>
            <w:proofErr w:type="spellStart"/>
            <w:r>
              <w:rPr>
                <w:sz w:val="24"/>
                <w:lang w:val="uk-UA"/>
              </w:rPr>
              <w:t>Тпост</w:t>
            </w:r>
            <w:proofErr w:type="spellEnd"/>
            <w:r>
              <w:rPr>
                <w:sz w:val="24"/>
                <w:lang w:val="uk-UA"/>
              </w:rPr>
              <w:t>)</w:t>
            </w:r>
            <w:r w:rsidRPr="007B5785">
              <w:rPr>
                <w:sz w:val="24"/>
                <w:lang w:val="uk-UA"/>
              </w:rPr>
              <w:t>: 0,</w:t>
            </w:r>
            <w:r>
              <w:rPr>
                <w:sz w:val="24"/>
                <w:lang w:val="uk-UA"/>
              </w:rPr>
              <w:t>18</w:t>
            </w:r>
            <w:r w:rsidRPr="007B5785">
              <w:rPr>
                <w:sz w:val="24"/>
                <w:lang w:val="uk-UA"/>
              </w:rPr>
              <w:t xml:space="preserve"> </w:t>
            </w:r>
            <w:r w:rsidRPr="00DA4C79">
              <w:rPr>
                <w:sz w:val="24"/>
                <w:lang w:val="uk-UA"/>
              </w:rPr>
              <w:t>грн/кВт*год</w:t>
            </w:r>
            <w:r w:rsidRPr="007B5785">
              <w:rPr>
                <w:sz w:val="24"/>
                <w:lang w:val="uk-UA"/>
              </w:rPr>
              <w:t>;</w:t>
            </w:r>
          </w:p>
          <w:p w:rsidR="00BA3AE7" w:rsidRPr="007B5785" w:rsidRDefault="00BA3AE7" w:rsidP="00BA3AE7">
            <w:pPr>
              <w:pStyle w:val="TableParagraph"/>
              <w:ind w:left="109" w:right="92"/>
              <w:jc w:val="both"/>
              <w:rPr>
                <w:sz w:val="24"/>
                <w:lang w:val="uk-UA"/>
              </w:rPr>
            </w:pPr>
            <w:r w:rsidRPr="007B5785">
              <w:rPr>
                <w:sz w:val="24"/>
                <w:lang w:val="uk-UA"/>
              </w:rPr>
              <w:t xml:space="preserve">ПДВ (20%): </w:t>
            </w:r>
            <w:r>
              <w:rPr>
                <w:sz w:val="24"/>
                <w:lang w:val="uk-UA"/>
              </w:rPr>
              <w:t xml:space="preserve">1,55484 </w:t>
            </w:r>
            <w:r w:rsidRPr="007B5785">
              <w:rPr>
                <w:sz w:val="24"/>
                <w:lang w:val="uk-UA"/>
              </w:rPr>
              <w:t>грн.</w:t>
            </w:r>
          </w:p>
          <w:p w:rsidR="00BA3AE7" w:rsidRPr="00B9798E" w:rsidRDefault="00BA3AE7" w:rsidP="00BA3AE7">
            <w:pPr>
              <w:pStyle w:val="TableParagraph"/>
              <w:jc w:val="both"/>
              <w:rPr>
                <w:sz w:val="24"/>
                <w:lang w:val="uk-UA"/>
              </w:rPr>
            </w:pPr>
            <w:r w:rsidRPr="00936FF4">
              <w:rPr>
                <w:i/>
                <w:iCs/>
                <w:sz w:val="24"/>
                <w:lang w:val="uk-UA"/>
              </w:rPr>
              <w:t xml:space="preserve">Остаточна </w:t>
            </w:r>
            <w:r>
              <w:rPr>
                <w:i/>
                <w:iCs/>
                <w:sz w:val="24"/>
                <w:lang w:val="uk-UA"/>
              </w:rPr>
              <w:t xml:space="preserve">ціна </w:t>
            </w:r>
            <w:r w:rsidRPr="00936FF4">
              <w:rPr>
                <w:i/>
                <w:iCs/>
                <w:sz w:val="24"/>
                <w:lang w:val="uk-UA"/>
              </w:rPr>
              <w:t xml:space="preserve"> розраховується за фактичними даними ринку "на добу наперед" (РДН) зг</w:t>
            </w:r>
            <w:r>
              <w:rPr>
                <w:i/>
                <w:iCs/>
                <w:sz w:val="24"/>
                <w:lang w:val="uk-UA"/>
              </w:rPr>
              <w:t>ідно з наведеною нижче формулою</w:t>
            </w:r>
            <w:r w:rsidRPr="00936FF4">
              <w:rPr>
                <w:i/>
                <w:iCs/>
                <w:sz w:val="24"/>
                <w:lang w:val="uk-UA"/>
              </w:rPr>
              <w:t>.</w:t>
            </w:r>
          </w:p>
        </w:tc>
      </w:tr>
      <w:tr w:rsidR="00BC42E4" w:rsidRPr="007E189F" w:rsidTr="00D9531B">
        <w:trPr>
          <w:trHeight w:val="411"/>
        </w:trPr>
        <w:tc>
          <w:tcPr>
            <w:tcW w:w="516" w:type="dxa"/>
            <w:vMerge/>
            <w:shd w:val="clear" w:color="auto" w:fill="auto"/>
          </w:tcPr>
          <w:p w:rsidR="00BC42E4" w:rsidRPr="00CF7DB6" w:rsidRDefault="00BC42E4">
            <w:pPr>
              <w:pStyle w:val="TableParagraph"/>
              <w:spacing w:line="273" w:lineRule="exact"/>
              <w:ind w:left="107"/>
              <w:rPr>
                <w:b/>
                <w:sz w:val="24"/>
                <w:lang w:val="uk-UA"/>
              </w:rPr>
            </w:pPr>
          </w:p>
        </w:tc>
        <w:tc>
          <w:tcPr>
            <w:tcW w:w="2462" w:type="dxa"/>
            <w:vMerge/>
            <w:shd w:val="clear" w:color="auto" w:fill="auto"/>
          </w:tcPr>
          <w:p w:rsidR="00BC42E4" w:rsidRPr="00CF7DB6" w:rsidRDefault="00BC42E4" w:rsidP="0026111B">
            <w:pPr>
              <w:pStyle w:val="TableParagraph"/>
              <w:ind w:left="108" w:right="200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752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C42E4" w:rsidRPr="002A18C5" w:rsidRDefault="00BC42E4">
            <w:pPr>
              <w:pStyle w:val="TableParagraph"/>
              <w:ind w:left="109" w:right="92"/>
              <w:jc w:val="both"/>
              <w:rPr>
                <w:sz w:val="24"/>
              </w:rPr>
            </w:pPr>
            <w:r w:rsidRPr="007E189F">
              <w:rPr>
                <w:sz w:val="24"/>
              </w:rPr>
              <w:t>1.1.</w:t>
            </w:r>
            <w:r w:rsidRPr="007E189F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Ціна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r w:rsidRPr="002A18C5">
              <w:rPr>
                <w:b/>
                <w:spacing w:val="1"/>
                <w:sz w:val="24"/>
                <w:lang w:val="uk-UA"/>
              </w:rPr>
              <w:t xml:space="preserve">за </w:t>
            </w:r>
            <w:r w:rsidRPr="002A18C5">
              <w:rPr>
                <w:b/>
                <w:sz w:val="24"/>
              </w:rPr>
              <w:t>Планов</w:t>
            </w:r>
            <w:proofErr w:type="spellStart"/>
            <w:r w:rsidRPr="002A18C5">
              <w:rPr>
                <w:b/>
                <w:sz w:val="24"/>
                <w:lang w:val="uk-UA"/>
              </w:rPr>
              <w:t>ий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b/>
                <w:sz w:val="24"/>
              </w:rPr>
              <w:t>обсяг</w:t>
            </w:r>
            <w:proofErr w:type="spellEnd"/>
            <w:r w:rsidRPr="002A18C5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постачання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електричної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енергії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1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  <w:lang w:val="uk-UA"/>
              </w:rPr>
              <w:t>к</w:t>
            </w:r>
            <w:r w:rsidRPr="002A18C5">
              <w:rPr>
                <w:sz w:val="24"/>
              </w:rPr>
              <w:t>Вт*год.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(</w:t>
            </w:r>
            <w:proofErr w:type="spellStart"/>
            <w:r w:rsidRPr="002A18C5">
              <w:rPr>
                <w:sz w:val="24"/>
              </w:rPr>
              <w:t>Цпо</w:t>
            </w:r>
            <w:proofErr w:type="spellEnd"/>
            <w:r w:rsidRPr="002A18C5">
              <w:rPr>
                <w:sz w:val="24"/>
              </w:rPr>
              <w:t>),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яка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зазначається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у</w:t>
            </w:r>
            <w:r w:rsidRPr="002A18C5">
              <w:rPr>
                <w:spacing w:val="-57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рахунку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попередньої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оплати,</w:t>
            </w:r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визначається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proofErr w:type="spellStart"/>
            <w:r w:rsidRPr="002A18C5">
              <w:rPr>
                <w:sz w:val="24"/>
              </w:rPr>
              <w:t>Постачальником</w:t>
            </w:r>
            <w:proofErr w:type="spellEnd"/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за</w:t>
            </w:r>
            <w:r w:rsidRPr="002A18C5">
              <w:rPr>
                <w:spacing w:val="1"/>
                <w:sz w:val="24"/>
              </w:rPr>
              <w:t xml:space="preserve"> </w:t>
            </w:r>
            <w:r w:rsidRPr="002A18C5">
              <w:rPr>
                <w:sz w:val="24"/>
              </w:rPr>
              <w:t>формулою:</w:t>
            </w:r>
          </w:p>
          <w:p w:rsidR="00BC42E4" w:rsidRPr="007E189F" w:rsidRDefault="00BC42E4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7E189F">
              <w:rPr>
                <w:b/>
                <w:spacing w:val="-1"/>
                <w:sz w:val="24"/>
              </w:rPr>
              <w:t>Цпо</w:t>
            </w:r>
            <w:proofErr w:type="spellEnd"/>
            <w:r w:rsidRPr="007E189F">
              <w:rPr>
                <w:b/>
                <w:sz w:val="24"/>
              </w:rPr>
              <w:t xml:space="preserve"> </w:t>
            </w:r>
            <w:r w:rsidRPr="007E189F">
              <w:rPr>
                <w:b/>
                <w:spacing w:val="-1"/>
                <w:sz w:val="24"/>
                <w:vertAlign w:val="subscript"/>
              </w:rPr>
              <w:t>=</w:t>
            </w:r>
            <w:r w:rsidRPr="007E189F">
              <w:rPr>
                <w:b/>
                <w:spacing w:val="21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Ц</w:t>
            </w:r>
            <w:r w:rsidRPr="007E189F">
              <w:rPr>
                <w:b/>
                <w:sz w:val="24"/>
              </w:rPr>
              <w:t>срдн</w:t>
            </w:r>
            <w:proofErr w:type="spellEnd"/>
            <w:r w:rsidRPr="007E189F">
              <w:rPr>
                <w:b/>
                <w:spacing w:val="-18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+</w:t>
            </w:r>
            <w:r w:rsidRPr="007E189F">
              <w:rPr>
                <w:b/>
                <w:spacing w:val="-22"/>
                <w:sz w:val="24"/>
              </w:rPr>
              <w:t xml:space="preserve"> </w:t>
            </w:r>
            <w:proofErr w:type="spellStart"/>
            <w:r w:rsidR="00B362A8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40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+ ТП</w:t>
            </w:r>
            <w:r w:rsidRPr="007E189F">
              <w:rPr>
                <w:sz w:val="24"/>
              </w:rPr>
              <w:t>, де:</w:t>
            </w:r>
          </w:p>
          <w:p w:rsidR="00BC42E4" w:rsidRPr="007E189F" w:rsidRDefault="00BC42E4" w:rsidP="002A18C5">
            <w:pPr>
              <w:pStyle w:val="TableParagraph"/>
              <w:spacing w:line="273" w:lineRule="exact"/>
              <w:ind w:left="109"/>
              <w:jc w:val="both"/>
              <w:rPr>
                <w:i/>
                <w:sz w:val="24"/>
                <w:lang w:val="uk-UA"/>
              </w:rPr>
            </w:pPr>
            <w:proofErr w:type="spellStart"/>
            <w:r w:rsidRPr="007E189F">
              <w:rPr>
                <w:b/>
                <w:sz w:val="24"/>
              </w:rPr>
              <w:t>Цсрдн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b/>
                <w:sz w:val="24"/>
              </w:rPr>
              <w:t>–</w:t>
            </w:r>
            <w:r w:rsidRPr="007E189F">
              <w:rPr>
                <w:i/>
                <w:sz w:val="24"/>
                <w:lang w:val="uk-UA"/>
              </w:rPr>
              <w:t>Середньозважена ціна</w:t>
            </w:r>
            <w:r w:rsidRPr="007E189F">
              <w:rPr>
                <w:b/>
                <w:i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електричної енергії на ринку «на добу на перед» (РДН) за 20 календарних днів місяця (з 1 по 20 число), що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передує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Розрахунковому</w:t>
            </w:r>
            <w:proofErr w:type="spellEnd"/>
            <w:r w:rsidRPr="007E189F">
              <w:rPr>
                <w:i/>
                <w:spacing w:val="1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місяцю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r w:rsidRPr="007E189F">
              <w:rPr>
                <w:i/>
                <w:sz w:val="24"/>
                <w:lang w:val="uk-UA"/>
              </w:rPr>
              <w:t>яка наведена на офіційному сайті Оператора ринку https://www.oree.com.ua</w:t>
            </w:r>
            <w:r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  <w:lang w:val="uk-UA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>
              <w:rPr>
                <w:i/>
                <w:sz w:val="24"/>
              </w:rPr>
              <w:t>Вт*год</w:t>
            </w:r>
            <w:r w:rsidRPr="007E189F">
              <w:rPr>
                <w:i/>
                <w:spacing w:val="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без</w:t>
            </w:r>
            <w:r w:rsidRPr="007E189F"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57"/>
                <w:sz w:val="24"/>
                <w:lang w:val="uk-UA"/>
              </w:rPr>
              <w:t xml:space="preserve"> </w:t>
            </w:r>
            <w:r>
              <w:rPr>
                <w:i/>
                <w:sz w:val="24"/>
              </w:rPr>
              <w:t>ПДВ</w:t>
            </w:r>
          </w:p>
          <w:p w:rsidR="00BC42E4" w:rsidRPr="007E189F" w:rsidRDefault="00BC42E4" w:rsidP="002A18C5">
            <w:pPr>
              <w:pStyle w:val="TableParagraph"/>
              <w:spacing w:line="268" w:lineRule="exact"/>
              <w:ind w:left="109"/>
              <w:jc w:val="both"/>
              <w:rPr>
                <w:i/>
                <w:sz w:val="24"/>
              </w:rPr>
            </w:pPr>
            <w:proofErr w:type="spellStart"/>
            <w:r w:rsidRPr="007E189F">
              <w:rPr>
                <w:b/>
                <w:sz w:val="24"/>
              </w:rPr>
              <w:t>Тпост</w:t>
            </w:r>
            <w:proofErr w:type="spellEnd"/>
            <w:r w:rsidRPr="007E189F">
              <w:rPr>
                <w:b/>
                <w:spacing w:val="1"/>
                <w:sz w:val="24"/>
              </w:rPr>
              <w:t xml:space="preserve"> </w:t>
            </w:r>
            <w:r w:rsidRPr="007E189F">
              <w:rPr>
                <w:sz w:val="24"/>
              </w:rPr>
              <w:t>–</w:t>
            </w:r>
            <w:r w:rsidRPr="007E189F">
              <w:rPr>
                <w:i/>
                <w:sz w:val="24"/>
              </w:rPr>
              <w:t>тариф</w:t>
            </w:r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вартості</w:t>
            </w:r>
            <w:proofErr w:type="spellEnd"/>
            <w:r w:rsidRPr="007E189F">
              <w:rPr>
                <w:i/>
                <w:spacing w:val="-4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послуг</w:t>
            </w:r>
            <w:proofErr w:type="spellEnd"/>
            <w:r w:rsidRPr="007E189F">
              <w:rPr>
                <w:i/>
                <w:spacing w:val="-5"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Постачальника</w:t>
            </w:r>
            <w:proofErr w:type="spellEnd"/>
          </w:p>
          <w:p w:rsidR="00BC42E4" w:rsidRPr="007E189F" w:rsidRDefault="00BC42E4" w:rsidP="002A18C5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jc w:val="both"/>
              <w:rPr>
                <w:i/>
                <w:sz w:val="24"/>
              </w:rPr>
            </w:pPr>
            <w:r w:rsidRPr="007E189F">
              <w:rPr>
                <w:i/>
                <w:spacing w:val="-1"/>
                <w:sz w:val="24"/>
              </w:rPr>
              <w:t>(</w:t>
            </w:r>
            <w:proofErr w:type="spellStart"/>
            <w:r w:rsidRPr="007E189F">
              <w:rPr>
                <w:i/>
                <w:spacing w:val="-1"/>
                <w:sz w:val="24"/>
              </w:rPr>
              <w:t>Т.пост</w:t>
            </w:r>
            <w:proofErr w:type="spellEnd"/>
            <w:r w:rsidRPr="007E189F">
              <w:rPr>
                <w:i/>
                <w:spacing w:val="-19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=</w:t>
            </w:r>
            <w:r w:rsidRPr="007E189F">
              <w:rPr>
                <w:i/>
                <w:sz w:val="24"/>
                <w:u w:val="single"/>
                <w:lang w:val="uk-UA"/>
              </w:rPr>
              <w:t xml:space="preserve">0,18 </w:t>
            </w:r>
            <w:r w:rsidRPr="007E189F">
              <w:rPr>
                <w:i/>
                <w:sz w:val="24"/>
              </w:rPr>
              <w:t>грн.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за</w:t>
            </w:r>
            <w:r w:rsidRPr="007E189F">
              <w:rPr>
                <w:i/>
                <w:spacing w:val="-2"/>
                <w:sz w:val="24"/>
              </w:rPr>
              <w:t xml:space="preserve"> </w:t>
            </w:r>
            <w:r w:rsidRPr="007E189F">
              <w:rPr>
                <w:i/>
                <w:sz w:val="24"/>
              </w:rPr>
              <w:t>1</w:t>
            </w:r>
            <w:r w:rsidRPr="007E189F">
              <w:rPr>
                <w:i/>
                <w:spacing w:val="-1"/>
                <w:sz w:val="24"/>
              </w:rPr>
              <w:t xml:space="preserve"> </w:t>
            </w:r>
            <w:r w:rsidRPr="007E189F">
              <w:rPr>
                <w:i/>
                <w:sz w:val="24"/>
                <w:lang w:val="uk-UA"/>
              </w:rPr>
              <w:t>к</w:t>
            </w:r>
            <w:r w:rsidRPr="007E189F">
              <w:rPr>
                <w:i/>
                <w:sz w:val="24"/>
              </w:rPr>
              <w:t>Вт*год</w:t>
            </w:r>
            <w:r w:rsidRPr="007E189F">
              <w:rPr>
                <w:i/>
                <w:sz w:val="24"/>
                <w:lang w:val="uk-UA"/>
              </w:rPr>
              <w:t>,</w:t>
            </w:r>
            <w:r w:rsidRPr="007E189F">
              <w:rPr>
                <w:i/>
                <w:sz w:val="24"/>
              </w:rPr>
              <w:t xml:space="preserve"> без ПДВ).</w:t>
            </w:r>
          </w:p>
          <w:p w:rsidR="00BC42E4" w:rsidRDefault="00BC42E4" w:rsidP="002A18C5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 w:rsidRPr="007E189F">
              <w:rPr>
                <w:b/>
                <w:sz w:val="24"/>
              </w:rPr>
              <w:t>ТП –</w:t>
            </w:r>
            <w:r w:rsidRPr="007E189F">
              <w:rPr>
                <w:i/>
                <w:sz w:val="24"/>
              </w:rPr>
              <w:t xml:space="preserve">тариф на </w:t>
            </w:r>
            <w:proofErr w:type="spellStart"/>
            <w:r w:rsidRPr="007E189F">
              <w:rPr>
                <w:i/>
                <w:sz w:val="24"/>
              </w:rPr>
              <w:t>послуги</w:t>
            </w:r>
            <w:proofErr w:type="spellEnd"/>
            <w:r w:rsidRPr="007E189F">
              <w:rPr>
                <w:i/>
                <w:sz w:val="24"/>
              </w:rPr>
              <w:t xml:space="preserve"> з </w:t>
            </w:r>
            <w:proofErr w:type="spellStart"/>
            <w:r w:rsidRPr="007E189F">
              <w:rPr>
                <w:i/>
                <w:sz w:val="24"/>
              </w:rPr>
              <w:t>передачі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електричної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енергії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затверджений</w:t>
            </w:r>
            <w:proofErr w:type="spellEnd"/>
            <w:r w:rsidRPr="007E189F">
              <w:rPr>
                <w:i/>
                <w:sz w:val="24"/>
              </w:rPr>
              <w:t xml:space="preserve"> НКРЕКП на </w:t>
            </w:r>
            <w:proofErr w:type="spellStart"/>
            <w:r w:rsidRPr="007E189F">
              <w:rPr>
                <w:i/>
                <w:sz w:val="24"/>
              </w:rPr>
              <w:t>відповідний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розрахунковий</w:t>
            </w:r>
            <w:proofErr w:type="spellEnd"/>
            <w:r w:rsidRPr="007E189F">
              <w:rPr>
                <w:i/>
                <w:sz w:val="24"/>
              </w:rPr>
              <w:t xml:space="preserve"> </w:t>
            </w:r>
            <w:proofErr w:type="spellStart"/>
            <w:r w:rsidRPr="007E189F">
              <w:rPr>
                <w:i/>
                <w:sz w:val="24"/>
              </w:rPr>
              <w:t>період</w:t>
            </w:r>
            <w:proofErr w:type="spellEnd"/>
            <w:r w:rsidRPr="007E189F">
              <w:rPr>
                <w:i/>
                <w:sz w:val="24"/>
              </w:rPr>
              <w:t xml:space="preserve">, </w:t>
            </w:r>
            <w:proofErr w:type="spellStart"/>
            <w:r w:rsidRPr="007E189F">
              <w:rPr>
                <w:i/>
                <w:sz w:val="24"/>
              </w:rPr>
              <w:t>грн</w:t>
            </w:r>
            <w:proofErr w:type="spellEnd"/>
            <w:r w:rsidRPr="007E189F">
              <w:rPr>
                <w:i/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1.2. </w:t>
            </w:r>
            <w:proofErr w:type="spellStart"/>
            <w:r w:rsidRPr="00B362A8">
              <w:rPr>
                <w:b/>
                <w:sz w:val="24"/>
              </w:rPr>
              <w:t>Ціна</w:t>
            </w:r>
            <w:proofErr w:type="spellEnd"/>
            <w:r w:rsidRPr="00B362A8">
              <w:rPr>
                <w:b/>
                <w:sz w:val="24"/>
              </w:rPr>
              <w:t xml:space="preserve"> за </w:t>
            </w:r>
            <w:proofErr w:type="spellStart"/>
            <w:r w:rsidRPr="00B362A8">
              <w:rPr>
                <w:b/>
                <w:sz w:val="24"/>
              </w:rPr>
              <w:t>Фактичний</w:t>
            </w:r>
            <w:proofErr w:type="spellEnd"/>
            <w:r w:rsidRPr="00B362A8">
              <w:rPr>
                <w:b/>
                <w:sz w:val="24"/>
              </w:rPr>
              <w:t xml:space="preserve"> </w:t>
            </w:r>
            <w:proofErr w:type="spellStart"/>
            <w:r w:rsidRPr="00B362A8">
              <w:rPr>
                <w:b/>
                <w:sz w:val="24"/>
              </w:rPr>
              <w:t>обсяг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спожитої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в </w:t>
            </w:r>
            <w:proofErr w:type="spellStart"/>
            <w:r w:rsidRPr="00B362A8">
              <w:rPr>
                <w:sz w:val="24"/>
              </w:rPr>
              <w:t>Розрахунковому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місяці</w:t>
            </w:r>
            <w:proofErr w:type="spellEnd"/>
            <w:r w:rsidRPr="00B362A8">
              <w:rPr>
                <w:sz w:val="24"/>
              </w:rPr>
              <w:t xml:space="preserve"> за 1 кВт*год. (Ц), </w:t>
            </w:r>
            <w:proofErr w:type="spellStart"/>
            <w:r w:rsidRPr="00B362A8">
              <w:rPr>
                <w:sz w:val="24"/>
              </w:rPr>
              <w:t>розраховується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Постачальником</w:t>
            </w:r>
            <w:proofErr w:type="spellEnd"/>
            <w:r w:rsidRPr="00B362A8">
              <w:rPr>
                <w:sz w:val="24"/>
              </w:rPr>
              <w:t xml:space="preserve"> за формулою: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b/>
                <w:sz w:val="24"/>
              </w:rPr>
              <w:t xml:space="preserve"> Ц = </w:t>
            </w:r>
            <w:proofErr w:type="spellStart"/>
            <w:r w:rsidRPr="00B362A8">
              <w:rPr>
                <w:b/>
                <w:sz w:val="24"/>
              </w:rPr>
              <w:t>Цсрдн</w:t>
            </w:r>
            <w:proofErr w:type="spellEnd"/>
            <w:r w:rsidRPr="00B362A8">
              <w:rPr>
                <w:b/>
                <w:sz w:val="24"/>
              </w:rPr>
              <w:t xml:space="preserve"> + </w:t>
            </w:r>
            <w:proofErr w:type="spellStart"/>
            <w:r w:rsidRPr="00B362A8">
              <w:rPr>
                <w:b/>
                <w:sz w:val="24"/>
              </w:rPr>
              <w:t>Тпост</w:t>
            </w:r>
            <w:proofErr w:type="spellEnd"/>
            <w:r w:rsidRPr="00B362A8">
              <w:rPr>
                <w:b/>
                <w:sz w:val="24"/>
              </w:rPr>
              <w:t xml:space="preserve"> + ТП</w:t>
            </w:r>
            <w:r w:rsidRPr="00B362A8">
              <w:rPr>
                <w:sz w:val="24"/>
              </w:rPr>
              <w:t>, де: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Цсрдн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</w:r>
            <w:proofErr w:type="spellStart"/>
            <w:r w:rsidRPr="00B362A8">
              <w:rPr>
                <w:sz w:val="24"/>
              </w:rPr>
              <w:t>Середньозважена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на ринку «на </w:t>
            </w:r>
            <w:proofErr w:type="spellStart"/>
            <w:r w:rsidRPr="00B362A8">
              <w:rPr>
                <w:sz w:val="24"/>
              </w:rPr>
              <w:t>добу</w:t>
            </w:r>
            <w:proofErr w:type="spellEnd"/>
            <w:r w:rsidRPr="00B362A8">
              <w:rPr>
                <w:sz w:val="24"/>
              </w:rPr>
              <w:t xml:space="preserve"> на перед» (РДН) за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місяць</w:t>
            </w:r>
            <w:proofErr w:type="spellEnd"/>
            <w:r w:rsidRPr="00B362A8">
              <w:rPr>
                <w:sz w:val="24"/>
              </w:rPr>
              <w:t xml:space="preserve">, яка наведена на </w:t>
            </w:r>
            <w:proofErr w:type="spellStart"/>
            <w:r w:rsidRPr="00B362A8">
              <w:rPr>
                <w:sz w:val="24"/>
              </w:rPr>
              <w:t>офіційному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сайті</w:t>
            </w:r>
            <w:proofErr w:type="spellEnd"/>
            <w:r w:rsidRPr="00B362A8">
              <w:rPr>
                <w:sz w:val="24"/>
              </w:rPr>
              <w:t xml:space="preserve"> Оператора ринку https://www.oree.com.ua, за 1 кВт*год без 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–</w:t>
            </w:r>
            <w:r w:rsidRPr="00B362A8">
              <w:rPr>
                <w:sz w:val="24"/>
              </w:rPr>
              <w:tab/>
              <w:t xml:space="preserve">тариф </w:t>
            </w:r>
            <w:proofErr w:type="spellStart"/>
            <w:r w:rsidRPr="00B362A8">
              <w:rPr>
                <w:sz w:val="24"/>
              </w:rPr>
              <w:t>вартості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послуг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Постачальника</w:t>
            </w:r>
            <w:proofErr w:type="spellEnd"/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>(</w:t>
            </w:r>
            <w:proofErr w:type="spellStart"/>
            <w:r w:rsidRPr="00B362A8">
              <w:rPr>
                <w:sz w:val="24"/>
              </w:rPr>
              <w:t>Тпост</w:t>
            </w:r>
            <w:proofErr w:type="spellEnd"/>
            <w:r w:rsidRPr="00B362A8">
              <w:rPr>
                <w:sz w:val="24"/>
              </w:rPr>
              <w:t xml:space="preserve"> =0,18 грн. за 1 кВт*год, без ПДВ).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ТП –тариф на </w:t>
            </w:r>
            <w:proofErr w:type="spellStart"/>
            <w:r w:rsidRPr="00B362A8">
              <w:rPr>
                <w:sz w:val="24"/>
              </w:rPr>
              <w:t>послуги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передачі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затверджений</w:t>
            </w:r>
            <w:proofErr w:type="spellEnd"/>
            <w:r w:rsidRPr="00B362A8">
              <w:rPr>
                <w:sz w:val="24"/>
              </w:rPr>
              <w:t xml:space="preserve"> НКРЕКП на </w:t>
            </w:r>
            <w:proofErr w:type="spellStart"/>
            <w:r w:rsidRPr="00B362A8">
              <w:rPr>
                <w:sz w:val="24"/>
              </w:rPr>
              <w:t>відповідний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розрахунковий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період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грн</w:t>
            </w:r>
            <w:proofErr w:type="spellEnd"/>
            <w:r w:rsidRPr="00B362A8">
              <w:rPr>
                <w:sz w:val="24"/>
              </w:rPr>
              <w:t>/кВт год, без ПДВ</w:t>
            </w:r>
          </w:p>
          <w:p w:rsidR="00B362A8" w:rsidRPr="00B362A8" w:rsidRDefault="00B362A8" w:rsidP="00B362A8">
            <w:pPr>
              <w:pStyle w:val="TableParagraph"/>
              <w:ind w:left="109"/>
              <w:jc w:val="both"/>
              <w:rPr>
                <w:sz w:val="24"/>
              </w:rPr>
            </w:pPr>
            <w:r w:rsidRPr="00B362A8">
              <w:rPr>
                <w:sz w:val="24"/>
              </w:rPr>
              <w:t xml:space="preserve">У </w:t>
            </w:r>
            <w:proofErr w:type="spellStart"/>
            <w:r w:rsidRPr="00B362A8">
              <w:rPr>
                <w:sz w:val="24"/>
              </w:rPr>
              <w:t>випадку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регульованих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</w:t>
            </w:r>
            <w:proofErr w:type="spellEnd"/>
            <w:r w:rsidRPr="00B362A8">
              <w:rPr>
                <w:sz w:val="24"/>
              </w:rPr>
              <w:t xml:space="preserve"> (</w:t>
            </w:r>
            <w:proofErr w:type="spellStart"/>
            <w:r w:rsidRPr="00B362A8">
              <w:rPr>
                <w:sz w:val="24"/>
              </w:rPr>
              <w:t>тарифів</w:t>
            </w:r>
            <w:proofErr w:type="spellEnd"/>
            <w:r w:rsidRPr="00B362A8">
              <w:rPr>
                <w:sz w:val="24"/>
              </w:rPr>
              <w:t xml:space="preserve">), </w:t>
            </w:r>
            <w:proofErr w:type="spellStart"/>
            <w:r w:rsidRPr="00B362A8">
              <w:rPr>
                <w:sz w:val="24"/>
              </w:rPr>
              <w:t>нормативів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регуляторних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цінових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обмежень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пов'язаних</w:t>
            </w:r>
            <w:proofErr w:type="spellEnd"/>
            <w:r w:rsidRPr="00B362A8">
              <w:rPr>
                <w:sz w:val="24"/>
              </w:rPr>
              <w:t xml:space="preserve"> з </w:t>
            </w:r>
            <w:proofErr w:type="spellStart"/>
            <w:r w:rsidRPr="00B362A8">
              <w:rPr>
                <w:sz w:val="24"/>
              </w:rPr>
              <w:t>постачанням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, </w:t>
            </w:r>
            <w:proofErr w:type="spellStart"/>
            <w:r w:rsidRPr="00B362A8">
              <w:rPr>
                <w:sz w:val="24"/>
              </w:rPr>
              <w:t>Постачальник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право </w:t>
            </w:r>
            <w:proofErr w:type="spellStart"/>
            <w:r w:rsidRPr="00B362A8">
              <w:rPr>
                <w:sz w:val="24"/>
              </w:rPr>
              <w:t>змінити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ціну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 для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. Про </w:t>
            </w:r>
            <w:proofErr w:type="spellStart"/>
            <w:r w:rsidRPr="00B362A8">
              <w:rPr>
                <w:sz w:val="24"/>
              </w:rPr>
              <w:t>таку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зміну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Споживача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має</w:t>
            </w:r>
            <w:proofErr w:type="spellEnd"/>
            <w:r w:rsidRPr="00B362A8">
              <w:rPr>
                <w:sz w:val="24"/>
              </w:rPr>
              <w:t xml:space="preserve"> бути </w:t>
            </w:r>
            <w:proofErr w:type="spellStart"/>
            <w:r w:rsidRPr="00B362A8">
              <w:rPr>
                <w:sz w:val="24"/>
              </w:rPr>
              <w:t>проінформовано</w:t>
            </w:r>
            <w:proofErr w:type="spellEnd"/>
            <w:r w:rsidRPr="00B362A8">
              <w:rPr>
                <w:sz w:val="24"/>
              </w:rPr>
              <w:t xml:space="preserve"> у </w:t>
            </w:r>
            <w:r w:rsidRPr="00B362A8">
              <w:rPr>
                <w:sz w:val="24"/>
              </w:rPr>
              <w:lastRenderedPageBreak/>
              <w:t xml:space="preserve">порядку, </w:t>
            </w:r>
            <w:proofErr w:type="spellStart"/>
            <w:r w:rsidRPr="00B362A8">
              <w:rPr>
                <w:sz w:val="24"/>
              </w:rPr>
              <w:t>передбаченому</w:t>
            </w:r>
            <w:proofErr w:type="spellEnd"/>
            <w:r w:rsidRPr="00B362A8">
              <w:rPr>
                <w:sz w:val="24"/>
              </w:rPr>
              <w:t xml:space="preserve"> Договором та Правилами </w:t>
            </w:r>
            <w:proofErr w:type="spellStart"/>
            <w:r w:rsidRPr="00B362A8">
              <w:rPr>
                <w:sz w:val="24"/>
              </w:rPr>
              <w:t>роздрібного</w:t>
            </w:r>
            <w:proofErr w:type="spellEnd"/>
            <w:r w:rsidRPr="00B362A8">
              <w:rPr>
                <w:sz w:val="24"/>
              </w:rPr>
              <w:t xml:space="preserve"> ринку </w:t>
            </w:r>
            <w:proofErr w:type="spellStart"/>
            <w:r w:rsidRPr="00B362A8">
              <w:rPr>
                <w:sz w:val="24"/>
              </w:rPr>
              <w:t>електричної</w:t>
            </w:r>
            <w:proofErr w:type="spellEnd"/>
            <w:r w:rsidRPr="00B362A8">
              <w:rPr>
                <w:sz w:val="24"/>
              </w:rPr>
              <w:t xml:space="preserve"> </w:t>
            </w:r>
            <w:proofErr w:type="spellStart"/>
            <w:r w:rsidRPr="00B362A8">
              <w:rPr>
                <w:sz w:val="24"/>
              </w:rPr>
              <w:t>енергії</w:t>
            </w:r>
            <w:proofErr w:type="spellEnd"/>
            <w:r w:rsidRPr="00B362A8">
              <w:rPr>
                <w:sz w:val="24"/>
              </w:rPr>
              <w:t xml:space="preserve">. </w:t>
            </w:r>
          </w:p>
          <w:p w:rsidR="00B362A8" w:rsidRPr="007E189F" w:rsidRDefault="00B362A8" w:rsidP="00B80E4F">
            <w:pPr>
              <w:pStyle w:val="TableParagraph"/>
              <w:ind w:left="109"/>
              <w:jc w:val="both"/>
              <w:rPr>
                <w:sz w:val="24"/>
              </w:rPr>
            </w:pPr>
            <w:proofErr w:type="spellStart"/>
            <w:r w:rsidRPr="00B362A8">
              <w:rPr>
                <w:sz w:val="24"/>
              </w:rPr>
              <w:t>Крім</w:t>
            </w:r>
            <w:proofErr w:type="spellEnd"/>
            <w:r w:rsidRPr="00B362A8">
              <w:rPr>
                <w:sz w:val="24"/>
              </w:rPr>
              <w:t xml:space="preserve"> того, </w:t>
            </w:r>
            <w:proofErr w:type="spellStart"/>
            <w:r w:rsidRPr="00B362A8">
              <w:rPr>
                <w:sz w:val="24"/>
              </w:rPr>
              <w:t>нараховується</w:t>
            </w:r>
            <w:proofErr w:type="spellEnd"/>
            <w:r w:rsidRPr="00B362A8">
              <w:rPr>
                <w:sz w:val="24"/>
              </w:rPr>
              <w:t xml:space="preserve"> ПДВ – 20%.</w:t>
            </w:r>
          </w:p>
        </w:tc>
      </w:tr>
      <w:tr w:rsidR="00CF7DB6" w:rsidRPr="002D08C1" w:rsidTr="00D9531B">
        <w:trPr>
          <w:trHeight w:val="842"/>
        </w:trPr>
        <w:tc>
          <w:tcPr>
            <w:tcW w:w="516" w:type="dxa"/>
          </w:tcPr>
          <w:p w:rsidR="00CF7DB6" w:rsidRDefault="00CF7DB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</w:p>
          <w:p w:rsidR="00487636" w:rsidRDefault="00487636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</w:tcPr>
          <w:p w:rsidR="00487636" w:rsidRDefault="00CF7DB6" w:rsidP="00B80E4F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Територія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якій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дійсна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комерційна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513" w:type="dxa"/>
            <w:tcBorders>
              <w:bottom w:val="single" w:sz="8" w:space="0" w:color="000000"/>
            </w:tcBorders>
          </w:tcPr>
          <w:p w:rsidR="00CF7DB6" w:rsidRPr="002D08C1" w:rsidRDefault="00CF7DB6" w:rsidP="00800FFA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Територія України</w:t>
            </w:r>
          </w:p>
        </w:tc>
      </w:tr>
      <w:tr w:rsidR="00B80E4F" w:rsidTr="00D9531B">
        <w:trPr>
          <w:trHeight w:val="3836"/>
        </w:trPr>
        <w:tc>
          <w:tcPr>
            <w:tcW w:w="516" w:type="dxa"/>
            <w:tcBorders>
              <w:bottom w:val="single" w:sz="4" w:space="0" w:color="000000"/>
            </w:tcBorders>
            <w:shd w:val="clear" w:color="auto" w:fill="auto"/>
          </w:tcPr>
          <w:p w:rsidR="00B80E4F" w:rsidRDefault="00B80E4F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FE518F">
              <w:rPr>
                <w:b/>
                <w:sz w:val="24"/>
              </w:rPr>
              <w:t>3.</w:t>
            </w: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  <w:p w:rsidR="00EA7969" w:rsidRPr="00FE518F" w:rsidRDefault="00EA7969" w:rsidP="00800FF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80E4F" w:rsidRPr="00FE518F" w:rsidRDefault="00B80E4F" w:rsidP="00800FFA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proofErr w:type="spellStart"/>
            <w:r w:rsidRPr="00FE518F">
              <w:rPr>
                <w:b/>
                <w:sz w:val="24"/>
              </w:rPr>
              <w:t>Спосіб</w:t>
            </w:r>
            <w:proofErr w:type="spellEnd"/>
            <w:r>
              <w:rPr>
                <w:b/>
                <w:sz w:val="24"/>
                <w:lang w:val="uk-UA"/>
              </w:rPr>
              <w:t xml:space="preserve"> оплати</w:t>
            </w:r>
            <w:r w:rsidRPr="00FE518F">
              <w:rPr>
                <w:b/>
                <w:sz w:val="24"/>
              </w:rPr>
              <w:t xml:space="preserve"> </w:t>
            </w:r>
          </w:p>
        </w:tc>
        <w:tc>
          <w:tcPr>
            <w:tcW w:w="7513" w:type="dxa"/>
            <w:tcBorders>
              <w:top w:val="single" w:sz="8" w:space="0" w:color="000000"/>
              <w:bottom w:val="single" w:sz="4" w:space="0" w:color="000000"/>
            </w:tcBorders>
          </w:tcPr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3.1.</w:t>
            </w: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здійснює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="00227C95" w:rsidRPr="00227C95">
              <w:rPr>
                <w:b/>
                <w:sz w:val="24"/>
                <w:lang w:val="uk-UA"/>
              </w:rPr>
              <w:t>планові платежі</w:t>
            </w:r>
            <w:r w:rsidRPr="00FE518F">
              <w:rPr>
                <w:sz w:val="24"/>
              </w:rPr>
              <w:t xml:space="preserve"> за </w:t>
            </w:r>
            <w:proofErr w:type="spellStart"/>
            <w:r w:rsidRPr="00FE518F">
              <w:rPr>
                <w:sz w:val="24"/>
              </w:rPr>
              <w:t>електричну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енергію</w:t>
            </w:r>
            <w:proofErr w:type="spellEnd"/>
            <w:r w:rsidRPr="00FE518F">
              <w:rPr>
                <w:sz w:val="24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наступному</w:t>
            </w:r>
            <w:proofErr w:type="spellEnd"/>
            <w:r w:rsidRPr="00FE518F">
              <w:rPr>
                <w:sz w:val="24"/>
              </w:rPr>
              <w:t xml:space="preserve"> порядку:</w:t>
            </w:r>
          </w:p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 1) до 25 числа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</w:rPr>
              <w:t xml:space="preserve">, </w:t>
            </w:r>
            <w:proofErr w:type="spellStart"/>
            <w:r w:rsidRPr="00FE518F">
              <w:rPr>
                <w:sz w:val="24"/>
              </w:rPr>
              <w:t>що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передує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Розрахунковому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місяцю</w:t>
            </w:r>
            <w:proofErr w:type="spellEnd"/>
            <w:r w:rsidRPr="00FE518F">
              <w:rPr>
                <w:sz w:val="24"/>
              </w:rPr>
              <w:t xml:space="preserve">, </w:t>
            </w:r>
            <w:proofErr w:type="spellStart"/>
            <w:r w:rsidRPr="00FE518F">
              <w:rPr>
                <w:sz w:val="24"/>
              </w:rPr>
              <w:t>Споживач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сплачує</w:t>
            </w:r>
            <w:proofErr w:type="spellEnd"/>
            <w:r w:rsidRPr="00FE518F">
              <w:rPr>
                <w:sz w:val="24"/>
              </w:rPr>
              <w:tab/>
              <w:t>30%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від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 w:rsidRPr="00FE518F">
              <w:rPr>
                <w:sz w:val="24"/>
              </w:rPr>
              <w:t xml:space="preserve"> 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</w:rPr>
              <w:t xml:space="preserve"> </w:t>
            </w:r>
            <w:r w:rsidRPr="00FE518F">
              <w:rPr>
                <w:sz w:val="24"/>
                <w:lang w:val="uk-UA"/>
              </w:rPr>
              <w:t xml:space="preserve">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 xml:space="preserve">; </w:t>
            </w:r>
          </w:p>
          <w:p w:rsidR="00B80E4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r w:rsidRPr="00FE518F">
              <w:rPr>
                <w:sz w:val="24"/>
              </w:rPr>
              <w:t xml:space="preserve">2) до   10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місяця</w:t>
            </w:r>
            <w:proofErr w:type="spellEnd"/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-</w:t>
            </w:r>
            <w:r w:rsidRPr="00FE518F"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40%</w:t>
            </w:r>
            <w:r w:rsidRPr="00FE518F">
              <w:rPr>
                <w:sz w:val="24"/>
                <w:lang w:val="uk-UA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від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 w:rsidRPr="00FE518F">
              <w:rPr>
                <w:sz w:val="24"/>
              </w:rPr>
              <w:t xml:space="preserve"> 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 w:rsidRPr="00FE518F">
              <w:rPr>
                <w:sz w:val="24"/>
                <w:lang w:val="uk-UA"/>
              </w:rPr>
              <w:t xml:space="preserve"> в </w:t>
            </w: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 w:rsidRPr="00FE518F"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 w:rsidRPr="00FE518F"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;</w:t>
            </w:r>
          </w:p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  <w:lang w:val="uk-UA"/>
              </w:rPr>
            </w:pPr>
            <w:r w:rsidRPr="00FE518F">
              <w:rPr>
                <w:sz w:val="24"/>
              </w:rPr>
              <w:t xml:space="preserve">3) до   20   числа   </w:t>
            </w:r>
            <w:proofErr w:type="spellStart"/>
            <w:r w:rsidRPr="00FE518F">
              <w:rPr>
                <w:sz w:val="24"/>
              </w:rPr>
              <w:t>Розрахункового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місяця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  <w:lang w:val="uk-UA"/>
              </w:rPr>
              <w:t xml:space="preserve"> </w:t>
            </w:r>
            <w:r>
              <w:rPr>
                <w:sz w:val="24"/>
              </w:rPr>
              <w:t>30%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від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вартості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FE518F">
              <w:rPr>
                <w:sz w:val="24"/>
              </w:rPr>
              <w:t>Планового</w:t>
            </w:r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обсягу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постачання</w:t>
            </w:r>
            <w:proofErr w:type="spellEnd"/>
            <w:r>
              <w:rPr>
                <w:sz w:val="24"/>
                <w:lang w:val="uk-UA"/>
              </w:rPr>
              <w:t xml:space="preserve">  </w:t>
            </w:r>
            <w:proofErr w:type="spellStart"/>
            <w:r w:rsidRPr="00FE518F">
              <w:rPr>
                <w:sz w:val="24"/>
              </w:rPr>
              <w:t>електричної</w:t>
            </w:r>
            <w:proofErr w:type="spellEnd"/>
            <w:r w:rsidRPr="00FE518F">
              <w:rPr>
                <w:sz w:val="24"/>
              </w:rPr>
              <w:tab/>
            </w:r>
            <w:proofErr w:type="spellStart"/>
            <w:r w:rsidRPr="00FE518F">
              <w:rPr>
                <w:sz w:val="24"/>
              </w:rPr>
              <w:t>енергії</w:t>
            </w:r>
            <w:proofErr w:type="spellEnd"/>
            <w:r>
              <w:rPr>
                <w:sz w:val="24"/>
                <w:lang w:val="uk-UA"/>
              </w:rPr>
              <w:t xml:space="preserve"> в</w:t>
            </w:r>
          </w:p>
          <w:p w:rsidR="00B80E4F" w:rsidRPr="00FE518F" w:rsidRDefault="00B80E4F" w:rsidP="00800FFA">
            <w:pPr>
              <w:pStyle w:val="TableParagraph"/>
              <w:ind w:left="146" w:right="138"/>
              <w:jc w:val="both"/>
              <w:rPr>
                <w:sz w:val="24"/>
              </w:rPr>
            </w:pPr>
            <w:proofErr w:type="spellStart"/>
            <w:r w:rsidRPr="00FE518F">
              <w:rPr>
                <w:sz w:val="24"/>
              </w:rPr>
              <w:t>Розрахунково</w:t>
            </w:r>
            <w:proofErr w:type="spellEnd"/>
            <w:r>
              <w:rPr>
                <w:sz w:val="24"/>
                <w:lang w:val="uk-UA"/>
              </w:rPr>
              <w:t>му</w:t>
            </w:r>
            <w:r w:rsidRPr="00FE518F">
              <w:rPr>
                <w:sz w:val="24"/>
              </w:rPr>
              <w:t xml:space="preserve"> </w:t>
            </w:r>
            <w:proofErr w:type="spellStart"/>
            <w:r w:rsidRPr="00FE518F">
              <w:rPr>
                <w:sz w:val="24"/>
              </w:rPr>
              <w:t>місяц</w:t>
            </w:r>
            <w:proofErr w:type="spellEnd"/>
            <w:r>
              <w:rPr>
                <w:sz w:val="24"/>
                <w:lang w:val="uk-UA"/>
              </w:rPr>
              <w:t>і</w:t>
            </w:r>
            <w:r w:rsidRPr="00FE518F">
              <w:rPr>
                <w:sz w:val="24"/>
              </w:rPr>
              <w:t>.</w:t>
            </w:r>
          </w:p>
          <w:p w:rsidR="00B80E4F" w:rsidRDefault="00B80E4F" w:rsidP="00800FFA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3.</w:t>
            </w:r>
            <w:r w:rsidR="00104464">
              <w:rPr>
                <w:sz w:val="24"/>
                <w:lang w:val="uk-UA"/>
              </w:rPr>
              <w:t>2</w:t>
            </w:r>
            <w:r w:rsidR="00227C95">
              <w:rPr>
                <w:sz w:val="24"/>
                <w:lang w:val="uk-UA"/>
              </w:rPr>
              <w:t>.</w:t>
            </w:r>
            <w:r w:rsidRPr="004A15F4">
              <w:rPr>
                <w:sz w:val="24"/>
              </w:rPr>
              <w:t xml:space="preserve"> Оплата проводиться на </w:t>
            </w:r>
            <w:proofErr w:type="spellStart"/>
            <w:r w:rsidRPr="004A15F4">
              <w:rPr>
                <w:sz w:val="24"/>
              </w:rPr>
              <w:t>поточний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рахунок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Постачальника</w:t>
            </w:r>
            <w:proofErr w:type="spellEnd"/>
            <w:r w:rsidRPr="004A15F4">
              <w:rPr>
                <w:sz w:val="24"/>
              </w:rPr>
              <w:t xml:space="preserve"> з </w:t>
            </w:r>
            <w:proofErr w:type="spellStart"/>
            <w:r w:rsidRPr="004A15F4">
              <w:rPr>
                <w:sz w:val="24"/>
              </w:rPr>
              <w:t>спеціальним</w:t>
            </w:r>
            <w:proofErr w:type="spellEnd"/>
            <w:r w:rsidRPr="004A15F4">
              <w:rPr>
                <w:sz w:val="24"/>
              </w:rPr>
              <w:t xml:space="preserve"> режимом </w:t>
            </w:r>
            <w:proofErr w:type="spellStart"/>
            <w:r w:rsidRPr="004A15F4">
              <w:rPr>
                <w:sz w:val="24"/>
              </w:rPr>
              <w:t>використання</w:t>
            </w:r>
            <w:proofErr w:type="spellEnd"/>
            <w:r w:rsidRPr="004A15F4">
              <w:rPr>
                <w:sz w:val="24"/>
              </w:rPr>
              <w:t xml:space="preserve">, </w:t>
            </w:r>
            <w:proofErr w:type="spellStart"/>
            <w:r w:rsidRPr="004A15F4">
              <w:rPr>
                <w:sz w:val="24"/>
              </w:rPr>
              <w:t>який</w:t>
            </w:r>
            <w:proofErr w:type="spellEnd"/>
            <w:r w:rsidRPr="004A15F4">
              <w:rPr>
                <w:sz w:val="24"/>
              </w:rPr>
              <w:t xml:space="preserve"> </w:t>
            </w:r>
            <w:proofErr w:type="spellStart"/>
            <w:r w:rsidRPr="004A15F4">
              <w:rPr>
                <w:sz w:val="24"/>
              </w:rPr>
              <w:t>зазначено</w:t>
            </w:r>
            <w:proofErr w:type="spellEnd"/>
            <w:r w:rsidRPr="004A15F4">
              <w:rPr>
                <w:sz w:val="24"/>
              </w:rPr>
              <w:t xml:space="preserve"> в </w:t>
            </w:r>
            <w:proofErr w:type="spellStart"/>
            <w:r w:rsidRPr="004A15F4">
              <w:rPr>
                <w:sz w:val="24"/>
              </w:rPr>
              <w:t>розрахункових</w:t>
            </w:r>
            <w:proofErr w:type="spellEnd"/>
            <w:r w:rsidRPr="004A15F4">
              <w:rPr>
                <w:sz w:val="24"/>
              </w:rPr>
              <w:t xml:space="preserve"> документах.</w:t>
            </w:r>
          </w:p>
          <w:p w:rsidR="00227C95" w:rsidRPr="0062615F" w:rsidRDefault="00227C95" w:rsidP="00227C95">
            <w:pPr>
              <w:spacing w:line="270" w:lineRule="atLeast"/>
              <w:ind w:left="106" w:right="9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3.3. </w:t>
            </w:r>
            <w:r w:rsidRPr="0062615F">
              <w:rPr>
                <w:sz w:val="24"/>
                <w:lang w:val="uk-UA"/>
              </w:rPr>
              <w:t xml:space="preserve">Розрахунковим періодом є календарний місяць. </w:t>
            </w:r>
          </w:p>
          <w:p w:rsidR="00104464" w:rsidRDefault="00853B44" w:rsidP="00853B4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proofErr w:type="spellStart"/>
            <w:r w:rsidRPr="00853B44">
              <w:rPr>
                <w:sz w:val="24"/>
              </w:rPr>
              <w:t>Споживач</w:t>
            </w:r>
            <w:proofErr w:type="spellEnd"/>
            <w:r w:rsidRPr="00853B44">
              <w:rPr>
                <w:sz w:val="24"/>
              </w:rPr>
              <w:t xml:space="preserve"> не </w:t>
            </w:r>
            <w:proofErr w:type="spellStart"/>
            <w:r w:rsidRPr="00853B44">
              <w:rPr>
                <w:sz w:val="24"/>
              </w:rPr>
              <w:t>обмежується</w:t>
            </w:r>
            <w:proofErr w:type="spellEnd"/>
            <w:r w:rsidRPr="00853B44">
              <w:rPr>
                <w:sz w:val="24"/>
              </w:rPr>
              <w:t xml:space="preserve"> у </w:t>
            </w:r>
            <w:proofErr w:type="spellStart"/>
            <w:r w:rsidRPr="00853B44">
              <w:rPr>
                <w:sz w:val="24"/>
              </w:rPr>
              <w:t>праві</w:t>
            </w:r>
            <w:proofErr w:type="spellEnd"/>
            <w:r w:rsidRPr="00853B44">
              <w:rPr>
                <w:sz w:val="24"/>
              </w:rPr>
              <w:t xml:space="preserve"> </w:t>
            </w:r>
            <w:proofErr w:type="spellStart"/>
            <w:r w:rsidRPr="00853B44">
              <w:rPr>
                <w:sz w:val="24"/>
              </w:rPr>
              <w:t>здійснювати</w:t>
            </w:r>
            <w:proofErr w:type="spellEnd"/>
            <w:r w:rsidRPr="00853B44">
              <w:rPr>
                <w:sz w:val="24"/>
              </w:rPr>
              <w:t xml:space="preserve"> оплату за </w:t>
            </w:r>
            <w:proofErr w:type="spellStart"/>
            <w:r w:rsidRPr="00853B44">
              <w:rPr>
                <w:sz w:val="24"/>
              </w:rPr>
              <w:t>цим</w:t>
            </w:r>
            <w:proofErr w:type="spellEnd"/>
            <w:r w:rsidRPr="00853B44">
              <w:rPr>
                <w:sz w:val="24"/>
              </w:rPr>
              <w:t xml:space="preserve"> </w:t>
            </w:r>
          </w:p>
          <w:p w:rsidR="00B80E4F" w:rsidRDefault="00104464" w:rsidP="00853B4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 </w:t>
            </w:r>
            <w:r w:rsidR="00853B44" w:rsidRPr="00853B44">
              <w:rPr>
                <w:sz w:val="24"/>
              </w:rPr>
              <w:t xml:space="preserve">Договором через </w:t>
            </w:r>
            <w:proofErr w:type="spellStart"/>
            <w:r w:rsidR="00853B44" w:rsidRPr="00853B44">
              <w:rPr>
                <w:sz w:val="24"/>
              </w:rPr>
              <w:t>банківську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платіжну</w:t>
            </w:r>
            <w:proofErr w:type="spellEnd"/>
            <w:r w:rsidR="00853B44" w:rsidRPr="00853B44">
              <w:rPr>
                <w:sz w:val="24"/>
              </w:rPr>
              <w:t xml:space="preserve"> систему, он</w:t>
            </w:r>
            <w:r w:rsidR="00C74796">
              <w:rPr>
                <w:sz w:val="24"/>
              </w:rPr>
              <w:t>-</w:t>
            </w:r>
            <w:proofErr w:type="spellStart"/>
            <w:r w:rsidR="00C74796">
              <w:rPr>
                <w:sz w:val="24"/>
              </w:rPr>
              <w:t>лайн</w:t>
            </w:r>
            <w:proofErr w:type="spellEnd"/>
            <w:r w:rsidR="00C74796">
              <w:rPr>
                <w:sz w:val="24"/>
              </w:rPr>
              <w:t xml:space="preserve"> </w:t>
            </w:r>
            <w:proofErr w:type="spellStart"/>
            <w:r w:rsidR="00C74796">
              <w:rPr>
                <w:sz w:val="24"/>
              </w:rPr>
              <w:t>переказ</w:t>
            </w:r>
            <w:proofErr w:type="spellEnd"/>
            <w:r w:rsidR="00C74796">
              <w:rPr>
                <w:sz w:val="24"/>
              </w:rPr>
              <w:t xml:space="preserve">, </w:t>
            </w:r>
            <w:proofErr w:type="spellStart"/>
            <w:r w:rsidR="00C74796">
              <w:rPr>
                <w:sz w:val="24"/>
              </w:rPr>
              <w:t>поштовий</w:t>
            </w:r>
            <w:proofErr w:type="spellEnd"/>
            <w:r w:rsidR="00C74796">
              <w:rPr>
                <w:sz w:val="24"/>
              </w:rPr>
              <w:t xml:space="preserve"> </w:t>
            </w:r>
            <w:proofErr w:type="spellStart"/>
            <w:r w:rsidR="00C74796">
              <w:rPr>
                <w:sz w:val="24"/>
              </w:rPr>
              <w:t>переказ</w:t>
            </w:r>
            <w:proofErr w:type="spellEnd"/>
            <w:r w:rsidR="00853B44" w:rsidRPr="00853B44">
              <w:rPr>
                <w:sz w:val="24"/>
              </w:rPr>
              <w:t xml:space="preserve"> та в </w:t>
            </w:r>
            <w:proofErr w:type="spellStart"/>
            <w:r w:rsidR="00853B44" w:rsidRPr="00853B44">
              <w:rPr>
                <w:sz w:val="24"/>
              </w:rPr>
              <w:t>інший</w:t>
            </w:r>
            <w:proofErr w:type="spellEnd"/>
            <w:r w:rsidR="00853B44" w:rsidRPr="00853B44">
              <w:rPr>
                <w:sz w:val="24"/>
              </w:rPr>
              <w:t xml:space="preserve"> не </w:t>
            </w:r>
            <w:proofErr w:type="spellStart"/>
            <w:r w:rsidR="00853B44" w:rsidRPr="00853B44">
              <w:rPr>
                <w:sz w:val="24"/>
              </w:rPr>
              <w:t>заборонений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законодавством</w:t>
            </w:r>
            <w:proofErr w:type="spellEnd"/>
            <w:r w:rsidR="00853B44" w:rsidRPr="00853B44">
              <w:rPr>
                <w:sz w:val="24"/>
              </w:rPr>
              <w:t xml:space="preserve"> </w:t>
            </w:r>
            <w:proofErr w:type="spellStart"/>
            <w:r w:rsidR="00853B44" w:rsidRPr="00853B44">
              <w:rPr>
                <w:sz w:val="24"/>
              </w:rPr>
              <w:t>спосіб</w:t>
            </w:r>
            <w:proofErr w:type="spellEnd"/>
            <w:r w:rsidR="00853B44" w:rsidRPr="00853B44">
              <w:rPr>
                <w:sz w:val="24"/>
              </w:rPr>
              <w:t>.</w:t>
            </w:r>
          </w:p>
        </w:tc>
      </w:tr>
      <w:tr w:rsidR="004A15F4" w:rsidRPr="008E72D6" w:rsidTr="00D9531B">
        <w:trPr>
          <w:trHeight w:val="698"/>
        </w:trPr>
        <w:tc>
          <w:tcPr>
            <w:tcW w:w="516" w:type="dxa"/>
          </w:tcPr>
          <w:p w:rsidR="004A15F4" w:rsidRDefault="004A15F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9" w:type="dxa"/>
            <w:gridSpan w:val="2"/>
          </w:tcPr>
          <w:p w:rsidR="004A15F4" w:rsidRPr="00EA7969" w:rsidRDefault="004A15F4" w:rsidP="00104464">
            <w:pPr>
              <w:pStyle w:val="TableParagraph"/>
              <w:spacing w:line="275" w:lineRule="exact"/>
              <w:rPr>
                <w:b/>
                <w:sz w:val="24"/>
                <w:szCs w:val="24"/>
                <w:lang w:val="uk-UA"/>
              </w:rPr>
            </w:pPr>
            <w:proofErr w:type="spellStart"/>
            <w:r w:rsidRPr="00EF6F2B">
              <w:rPr>
                <w:b/>
                <w:sz w:val="24"/>
                <w:szCs w:val="24"/>
              </w:rPr>
              <w:t>Термін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виставлення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рахунку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за </w:t>
            </w:r>
            <w:proofErr w:type="spellStart"/>
            <w:r w:rsidRPr="00EF6F2B">
              <w:rPr>
                <w:b/>
                <w:sz w:val="24"/>
                <w:szCs w:val="24"/>
              </w:rPr>
              <w:t>електричну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F2B">
              <w:rPr>
                <w:b/>
                <w:sz w:val="24"/>
                <w:szCs w:val="24"/>
              </w:rPr>
              <w:t>енергію</w:t>
            </w:r>
            <w:proofErr w:type="spellEnd"/>
            <w:r w:rsidRPr="00EF6F2B">
              <w:rPr>
                <w:b/>
                <w:sz w:val="24"/>
                <w:szCs w:val="24"/>
              </w:rPr>
              <w:t xml:space="preserve"> </w:t>
            </w:r>
            <w:r w:rsidR="00EA7969">
              <w:rPr>
                <w:b/>
                <w:sz w:val="24"/>
                <w:szCs w:val="24"/>
                <w:lang w:val="uk-UA"/>
              </w:rPr>
              <w:t xml:space="preserve"> та термін його оплати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>4.1. Рахунки на оплату за постачання Планового обсягу    електричної енергії</w:t>
            </w:r>
            <w:r>
              <w:rPr>
                <w:sz w:val="24"/>
                <w:lang w:val="uk-UA"/>
              </w:rPr>
              <w:t xml:space="preserve"> </w:t>
            </w:r>
            <w:r w:rsidRPr="00EF6F2B">
              <w:rPr>
                <w:sz w:val="24"/>
                <w:lang w:val="uk-UA"/>
              </w:rPr>
              <w:t xml:space="preserve">надсилаються Постачальником </w:t>
            </w:r>
          </w:p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>відповідно до графіка планових платежів у наступні строки:</w:t>
            </w:r>
          </w:p>
          <w:p w:rsidR="004A15F4" w:rsidRPr="00104464" w:rsidRDefault="00104464" w:rsidP="00D10E33">
            <w:pPr>
              <w:pStyle w:val="TableParagraph"/>
              <w:numPr>
                <w:ilvl w:val="0"/>
                <w:numId w:val="4"/>
              </w:numPr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104464">
              <w:rPr>
                <w:sz w:val="24"/>
                <w:lang w:val="uk-UA"/>
              </w:rPr>
              <w:t xml:space="preserve">до </w:t>
            </w:r>
            <w:r w:rsidR="004A15F4" w:rsidRPr="00104464">
              <w:rPr>
                <w:sz w:val="24"/>
                <w:lang w:val="uk-UA"/>
              </w:rPr>
              <w:t>20</w:t>
            </w:r>
            <w:r w:rsidRPr="00104464">
              <w:rPr>
                <w:sz w:val="24"/>
                <w:lang w:val="uk-UA"/>
              </w:rPr>
              <w:t xml:space="preserve"> числа місяця, </w:t>
            </w:r>
            <w:r w:rsidR="004A15F4" w:rsidRPr="00104464">
              <w:rPr>
                <w:sz w:val="24"/>
                <w:lang w:val="uk-UA"/>
              </w:rPr>
              <w:t>що</w:t>
            </w:r>
            <w:r w:rsidR="004A15F4" w:rsidRPr="00104464">
              <w:rPr>
                <w:sz w:val="24"/>
                <w:lang w:val="uk-UA"/>
              </w:rPr>
              <w:tab/>
              <w:t>передує</w:t>
            </w:r>
            <w:r>
              <w:rPr>
                <w:sz w:val="24"/>
                <w:lang w:val="uk-UA"/>
              </w:rPr>
              <w:t xml:space="preserve"> </w:t>
            </w:r>
            <w:r w:rsidR="004A15F4" w:rsidRPr="00104464">
              <w:rPr>
                <w:sz w:val="24"/>
                <w:lang w:val="uk-UA"/>
              </w:rPr>
              <w:t>Розрахунковому місяцю – рахунок на оплату 30% від вартості Планового обсягу постачання електричної енергії в Розрахунковому місяці;</w:t>
            </w:r>
          </w:p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>2) до 05 числа Розрахункового місяця – рахунок на оплату 40 % від вартості Планового обсягу постачання електричної енергії</w:t>
            </w:r>
          </w:p>
          <w:p w:rsidR="004A15F4" w:rsidRPr="00EF6F2B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 </w:t>
            </w:r>
            <w:r w:rsidRPr="00EF6F2B">
              <w:rPr>
                <w:sz w:val="24"/>
                <w:lang w:val="uk-UA"/>
              </w:rPr>
              <w:t>Розрахунково</w:t>
            </w:r>
            <w:r>
              <w:rPr>
                <w:sz w:val="24"/>
                <w:lang w:val="uk-UA"/>
              </w:rPr>
              <w:t>му</w:t>
            </w:r>
            <w:r w:rsidRPr="00EF6F2B">
              <w:rPr>
                <w:sz w:val="24"/>
                <w:lang w:val="uk-UA"/>
              </w:rPr>
              <w:t xml:space="preserve"> місяц</w:t>
            </w:r>
            <w:r>
              <w:rPr>
                <w:sz w:val="24"/>
                <w:lang w:val="uk-UA"/>
              </w:rPr>
              <w:t>і</w:t>
            </w:r>
            <w:r w:rsidRPr="00EF6F2B">
              <w:rPr>
                <w:sz w:val="24"/>
                <w:lang w:val="uk-UA"/>
              </w:rPr>
              <w:t>;</w:t>
            </w:r>
          </w:p>
          <w:p w:rsidR="004A15F4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F6F2B">
              <w:rPr>
                <w:sz w:val="24"/>
                <w:lang w:val="uk-UA"/>
              </w:rPr>
              <w:t xml:space="preserve">3) до 15 числа Розрахункового місяця - рахунок на оплату 30 % від вартості Планового обсягу постачання електричної енергії </w:t>
            </w:r>
          </w:p>
          <w:p w:rsidR="004A15F4" w:rsidRPr="004A15F4" w:rsidRDefault="004A15F4" w:rsidP="004A15F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</w:t>
            </w:r>
            <w:r w:rsidRPr="004A15F4">
              <w:rPr>
                <w:sz w:val="24"/>
                <w:lang w:val="uk-UA"/>
              </w:rPr>
              <w:t xml:space="preserve">.2. </w:t>
            </w:r>
            <w:r>
              <w:rPr>
                <w:sz w:val="24"/>
                <w:lang w:val="uk-UA"/>
              </w:rPr>
              <w:t>Рахунок</w:t>
            </w:r>
            <w:r w:rsidRPr="004A15F4">
              <w:rPr>
                <w:sz w:val="24"/>
                <w:lang w:val="uk-UA"/>
              </w:rPr>
              <w:t xml:space="preserve"> на оплату </w:t>
            </w:r>
            <w:r>
              <w:rPr>
                <w:sz w:val="24"/>
                <w:lang w:val="uk-UA"/>
              </w:rPr>
              <w:t xml:space="preserve">фактично спожитої </w:t>
            </w:r>
            <w:r w:rsidRPr="004A15F4">
              <w:rPr>
                <w:sz w:val="24"/>
                <w:lang w:val="uk-UA"/>
              </w:rPr>
              <w:t>електричної енерг</w:t>
            </w:r>
            <w:r>
              <w:rPr>
                <w:sz w:val="24"/>
                <w:lang w:val="uk-UA"/>
              </w:rPr>
              <w:t xml:space="preserve">ії </w:t>
            </w:r>
            <w:r w:rsidRPr="004A15F4">
              <w:rPr>
                <w:sz w:val="24"/>
                <w:lang w:val="uk-UA"/>
              </w:rPr>
              <w:t xml:space="preserve"> надсилається Спожив</w:t>
            </w:r>
            <w:r>
              <w:rPr>
                <w:sz w:val="24"/>
                <w:lang w:val="uk-UA"/>
              </w:rPr>
              <w:t xml:space="preserve">ачу протягом 3 робочих днів з </w:t>
            </w:r>
            <w:r w:rsidRPr="004A15F4">
              <w:rPr>
                <w:sz w:val="24"/>
                <w:lang w:val="uk-UA"/>
              </w:rPr>
              <w:t>моменту отримання інформації про обсяги споживання, згідно з даними комерційного обліку разом із Актом перед</w:t>
            </w:r>
            <w:r>
              <w:rPr>
                <w:sz w:val="24"/>
                <w:lang w:val="uk-UA"/>
              </w:rPr>
              <w:t>ачі-прийому електричної енергії.</w:t>
            </w:r>
          </w:p>
          <w:p w:rsidR="004A15F4" w:rsidRDefault="00EA7969" w:rsidP="004A15F4">
            <w:pPr>
              <w:pStyle w:val="TableParagraph"/>
              <w:spacing w:line="268" w:lineRule="exact"/>
              <w:ind w:left="109" w:right="138"/>
              <w:jc w:val="both"/>
              <w:rPr>
                <w:i/>
                <w:sz w:val="24"/>
              </w:rPr>
            </w:pPr>
            <w:r w:rsidRPr="00362FED">
              <w:rPr>
                <w:sz w:val="24"/>
              </w:rPr>
              <w:t xml:space="preserve">Оплата </w:t>
            </w:r>
            <w:proofErr w:type="spellStart"/>
            <w:r w:rsidRPr="00362FED">
              <w:rPr>
                <w:sz w:val="24"/>
              </w:rPr>
              <w:t>рахунків</w:t>
            </w:r>
            <w:proofErr w:type="spellEnd"/>
            <w:r w:rsidRPr="00362FED">
              <w:rPr>
                <w:sz w:val="24"/>
              </w:rPr>
              <w:t xml:space="preserve"> за </w:t>
            </w:r>
            <w:proofErr w:type="spellStart"/>
            <w:r w:rsidRPr="00362FED">
              <w:rPr>
                <w:sz w:val="24"/>
              </w:rPr>
              <w:t>електричну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енергію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має</w:t>
            </w:r>
            <w:proofErr w:type="spellEnd"/>
            <w:r w:rsidRPr="00362FED">
              <w:rPr>
                <w:sz w:val="24"/>
              </w:rPr>
              <w:t xml:space="preserve"> бути </w:t>
            </w:r>
            <w:proofErr w:type="spellStart"/>
            <w:r w:rsidRPr="00362FED">
              <w:rPr>
                <w:sz w:val="24"/>
              </w:rPr>
              <w:t>здійснена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Споживачем</w:t>
            </w:r>
            <w:proofErr w:type="spellEnd"/>
            <w:r w:rsidRPr="00362FED">
              <w:rPr>
                <w:sz w:val="24"/>
              </w:rPr>
              <w:t xml:space="preserve"> у порядку, </w:t>
            </w:r>
            <w:proofErr w:type="spellStart"/>
            <w:r w:rsidRPr="00362FED">
              <w:rPr>
                <w:sz w:val="24"/>
              </w:rPr>
              <w:t>передбаченому</w:t>
            </w:r>
            <w:proofErr w:type="spellEnd"/>
            <w:r w:rsidRPr="00362FED">
              <w:rPr>
                <w:sz w:val="24"/>
              </w:rPr>
              <w:t xml:space="preserve"> Договором та у строк </w:t>
            </w:r>
            <w:proofErr w:type="spellStart"/>
            <w:r w:rsidRPr="00362FED">
              <w:rPr>
                <w:sz w:val="24"/>
              </w:rPr>
              <w:t>визначений</w:t>
            </w:r>
            <w:proofErr w:type="spellEnd"/>
            <w:r w:rsidRPr="00362FED">
              <w:rPr>
                <w:sz w:val="24"/>
              </w:rPr>
              <w:t xml:space="preserve"> у </w:t>
            </w:r>
            <w:proofErr w:type="spellStart"/>
            <w:r w:rsidRPr="00362FED">
              <w:rPr>
                <w:sz w:val="24"/>
              </w:rPr>
              <w:t>рахунку</w:t>
            </w:r>
            <w:proofErr w:type="spellEnd"/>
            <w:r w:rsidRPr="00362FED">
              <w:rPr>
                <w:sz w:val="24"/>
              </w:rPr>
              <w:t xml:space="preserve">, але не </w:t>
            </w:r>
            <w:proofErr w:type="spellStart"/>
            <w:r w:rsidRPr="00362FED">
              <w:rPr>
                <w:sz w:val="24"/>
              </w:rPr>
              <w:t>пізніше</w:t>
            </w:r>
            <w:proofErr w:type="spellEnd"/>
            <w:r w:rsidRPr="00362FED">
              <w:rPr>
                <w:sz w:val="24"/>
              </w:rPr>
              <w:t xml:space="preserve"> 5 (</w:t>
            </w:r>
            <w:proofErr w:type="spellStart"/>
            <w:r w:rsidRPr="00362FED">
              <w:rPr>
                <w:sz w:val="24"/>
              </w:rPr>
              <w:t>п’яти</w:t>
            </w:r>
            <w:proofErr w:type="spellEnd"/>
            <w:r w:rsidRPr="00362FED">
              <w:rPr>
                <w:sz w:val="24"/>
              </w:rPr>
              <w:t xml:space="preserve">) </w:t>
            </w:r>
            <w:proofErr w:type="spellStart"/>
            <w:r w:rsidRPr="00362FED">
              <w:rPr>
                <w:sz w:val="24"/>
              </w:rPr>
              <w:t>робочих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днів</w:t>
            </w:r>
            <w:proofErr w:type="spellEnd"/>
            <w:r w:rsidRPr="00362FED">
              <w:rPr>
                <w:sz w:val="24"/>
              </w:rPr>
              <w:t xml:space="preserve"> з моменту </w:t>
            </w:r>
            <w:proofErr w:type="spellStart"/>
            <w:r w:rsidRPr="00362FED">
              <w:rPr>
                <w:sz w:val="24"/>
              </w:rPr>
              <w:t>отримання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рахунку</w:t>
            </w:r>
            <w:proofErr w:type="spellEnd"/>
            <w:r w:rsidRPr="00362FED">
              <w:rPr>
                <w:sz w:val="24"/>
              </w:rPr>
              <w:t xml:space="preserve"> (у </w:t>
            </w:r>
            <w:proofErr w:type="spellStart"/>
            <w:r w:rsidRPr="00362FED">
              <w:rPr>
                <w:sz w:val="24"/>
              </w:rPr>
              <w:t>випадку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надсилання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Постачальником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362FED">
              <w:rPr>
                <w:sz w:val="24"/>
              </w:rPr>
              <w:t>скан-</w:t>
            </w:r>
            <w:proofErr w:type="spellStart"/>
            <w:r w:rsidRPr="00362FED">
              <w:rPr>
                <w:sz w:val="24"/>
              </w:rPr>
              <w:t>копії</w:t>
            </w:r>
            <w:proofErr w:type="spellEnd"/>
            <w:r w:rsidRPr="00362FED">
              <w:rPr>
                <w:sz w:val="24"/>
              </w:rPr>
              <w:t xml:space="preserve"> на </w:t>
            </w:r>
            <w:r>
              <w:rPr>
                <w:sz w:val="24"/>
                <w:lang w:val="uk-UA"/>
              </w:rPr>
              <w:t>е</w:t>
            </w:r>
            <w:proofErr w:type="spellStart"/>
            <w:r w:rsidRPr="00362FED">
              <w:rPr>
                <w:sz w:val="24"/>
              </w:rPr>
              <w:t>лектронну</w:t>
            </w:r>
            <w:proofErr w:type="spellEnd"/>
            <w:r w:rsidRPr="00362FED">
              <w:rPr>
                <w:sz w:val="24"/>
              </w:rPr>
              <w:t xml:space="preserve"> адресу </w:t>
            </w:r>
            <w:proofErr w:type="spellStart"/>
            <w:r w:rsidRPr="00362FED">
              <w:rPr>
                <w:sz w:val="24"/>
              </w:rPr>
              <w:t>Споживача</w:t>
            </w:r>
            <w:proofErr w:type="spellEnd"/>
            <w:r w:rsidRPr="00362FED">
              <w:rPr>
                <w:sz w:val="24"/>
              </w:rPr>
              <w:t xml:space="preserve"> з </w:t>
            </w:r>
            <w:proofErr w:type="spellStart"/>
            <w:r w:rsidRPr="00362FED">
              <w:rPr>
                <w:sz w:val="24"/>
              </w:rPr>
              <w:t>подальшим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відправленням</w:t>
            </w:r>
            <w:proofErr w:type="spellEnd"/>
            <w:r w:rsidRPr="00362FED">
              <w:rPr>
                <w:sz w:val="24"/>
              </w:rPr>
              <w:t xml:space="preserve"> </w:t>
            </w:r>
            <w:proofErr w:type="spellStart"/>
            <w:r w:rsidRPr="00362FED">
              <w:rPr>
                <w:sz w:val="24"/>
              </w:rPr>
              <w:t>оригіналу</w:t>
            </w:r>
            <w:proofErr w:type="spellEnd"/>
            <w:r w:rsidRPr="00362FED">
              <w:rPr>
                <w:sz w:val="24"/>
              </w:rPr>
              <w:t xml:space="preserve"> на </w:t>
            </w:r>
            <w:proofErr w:type="spellStart"/>
            <w:r w:rsidRPr="00362FED">
              <w:rPr>
                <w:sz w:val="24"/>
              </w:rPr>
              <w:t>Поштову</w:t>
            </w:r>
            <w:proofErr w:type="spellEnd"/>
            <w:r w:rsidRPr="00362FED">
              <w:rPr>
                <w:sz w:val="24"/>
              </w:rPr>
              <w:t xml:space="preserve"> адресу </w:t>
            </w:r>
            <w:proofErr w:type="spellStart"/>
            <w:r w:rsidRPr="00362FED">
              <w:rPr>
                <w:sz w:val="24"/>
              </w:rPr>
              <w:t>чи</w:t>
            </w:r>
            <w:proofErr w:type="spellEnd"/>
            <w:r w:rsidRPr="00362FED">
              <w:rPr>
                <w:sz w:val="24"/>
              </w:rPr>
              <w:t xml:space="preserve"> за </w:t>
            </w:r>
            <w:proofErr w:type="spellStart"/>
            <w:r w:rsidRPr="00362FED">
              <w:rPr>
                <w:sz w:val="24"/>
              </w:rPr>
              <w:t>допомогою</w:t>
            </w:r>
            <w:proofErr w:type="spellEnd"/>
            <w:r w:rsidRPr="008D60C5">
              <w:rPr>
                <w:i/>
                <w:sz w:val="24"/>
              </w:rPr>
              <w:t xml:space="preserve"> </w:t>
            </w:r>
            <w:proofErr w:type="spellStart"/>
            <w:r w:rsidRPr="008D60C5">
              <w:rPr>
                <w:i/>
                <w:sz w:val="24"/>
              </w:rPr>
              <w:t>електронних</w:t>
            </w:r>
            <w:proofErr w:type="spellEnd"/>
            <w:r w:rsidRPr="008D60C5">
              <w:rPr>
                <w:i/>
                <w:sz w:val="24"/>
              </w:rPr>
              <w:t xml:space="preserve"> </w:t>
            </w:r>
            <w:proofErr w:type="spellStart"/>
            <w:r w:rsidRPr="008D60C5">
              <w:rPr>
                <w:i/>
                <w:sz w:val="24"/>
              </w:rPr>
              <w:t>сервісів</w:t>
            </w:r>
            <w:proofErr w:type="spellEnd"/>
            <w:r w:rsidRPr="008D60C5">
              <w:rPr>
                <w:i/>
                <w:sz w:val="24"/>
              </w:rPr>
              <w:t>)</w:t>
            </w:r>
          </w:p>
          <w:p w:rsidR="00EA7969" w:rsidRPr="00EA7969" w:rsidRDefault="00EA7969" w:rsidP="00EA7969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4.3.</w:t>
            </w:r>
            <w:r w:rsidRPr="00EA7969">
              <w:rPr>
                <w:sz w:val="24"/>
                <w:lang w:val="uk-UA"/>
              </w:rPr>
              <w:t xml:space="preserve"> Сума переплати/недоплати Споживача, яка виникла внаслідок різниці між вартістю Фактичного обсягу спожитої електричної енергії та вартістю Планового обсягу визначається після завершення Розрахункового місяця на підставі Акту передачі-прийому електричної енергії та Акту звірки.</w:t>
            </w:r>
          </w:p>
          <w:p w:rsidR="00EA7969" w:rsidRPr="00EA7969" w:rsidRDefault="00EA7969" w:rsidP="00EA7969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A7969">
              <w:rPr>
                <w:sz w:val="24"/>
                <w:lang w:val="uk-UA"/>
              </w:rPr>
              <w:t>Сума переплати зараховується в якості попередньої оплати за наступний розрахунковий місяць або протягом 5 календарних днів з дня отримання Постачальником відповідного звернення, повертається на поточний рахунок Споживача.</w:t>
            </w:r>
          </w:p>
          <w:p w:rsidR="00EA7969" w:rsidRDefault="00EA7969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EA7969">
              <w:rPr>
                <w:sz w:val="24"/>
                <w:lang w:val="uk-UA"/>
              </w:rPr>
              <w:t xml:space="preserve">Якщо фактична вартість спожитої електричної енергії перевищує суму коштів, сплачених Споживачем </w:t>
            </w:r>
            <w:r w:rsidR="00104464">
              <w:rPr>
                <w:sz w:val="24"/>
                <w:lang w:val="uk-UA"/>
              </w:rPr>
              <w:t>у вигляді планових платежів</w:t>
            </w:r>
            <w:r w:rsidRPr="00EA7969">
              <w:rPr>
                <w:sz w:val="24"/>
                <w:lang w:val="uk-UA"/>
              </w:rPr>
              <w:t xml:space="preserve">, </w:t>
            </w:r>
            <w:r w:rsidRPr="00EA7969">
              <w:rPr>
                <w:sz w:val="24"/>
                <w:lang w:val="uk-UA"/>
              </w:rPr>
              <w:lastRenderedPageBreak/>
              <w:t>Споживач здійснює остаточний розрахунок протягом п'яти банківських днів з дати отримання рахунку.</w:t>
            </w:r>
          </w:p>
        </w:tc>
      </w:tr>
      <w:tr w:rsidR="004A15F4" w:rsidRPr="008E72D6" w:rsidTr="00D9531B">
        <w:trPr>
          <w:trHeight w:val="3533"/>
        </w:trPr>
        <w:tc>
          <w:tcPr>
            <w:tcW w:w="5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spacing w:line="275" w:lineRule="exact"/>
              <w:ind w:left="107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lastRenderedPageBreak/>
              <w:t>5.</w:t>
            </w:r>
          </w:p>
        </w:tc>
        <w:tc>
          <w:tcPr>
            <w:tcW w:w="246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4A15F4" w:rsidRPr="004A15F4" w:rsidRDefault="00972FB4" w:rsidP="004A15F4">
            <w:pPr>
              <w:pStyle w:val="TableParagraph"/>
              <w:ind w:left="108" w:right="93"/>
              <w:jc w:val="both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Звіряння розрахунків</w:t>
            </w:r>
          </w:p>
        </w:tc>
        <w:tc>
          <w:tcPr>
            <w:tcW w:w="7513" w:type="dxa"/>
            <w:tcBorders>
              <w:top w:val="single" w:sz="4" w:space="0" w:color="000000"/>
              <w:bottom w:val="single" w:sz="4" w:space="0" w:color="000000"/>
            </w:tcBorders>
          </w:tcPr>
          <w:p w:rsidR="004A15F4" w:rsidRDefault="004A15F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4A15F4">
              <w:rPr>
                <w:sz w:val="24"/>
                <w:lang w:val="uk-UA"/>
              </w:rPr>
              <w:t>Звіряння фактичних розрахунків з підписанням відповідного акту проводиться за вимогою Сторін.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Обсяги поставленої/спожитої електричної енергії Споживачу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Постачальник визначає відповідно до даних, отриманих від Оператора системи розподілу.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Для підтвердження заборгованості та/або розрахунків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Постачальник оформляє та надсилає Споживачу акт звірки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взаємних розрахунків (щодо вартості спожитої та оплаченої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електричної енергії).</w:t>
            </w:r>
          </w:p>
          <w:p w:rsidR="00972FB4" w:rsidRPr="00972FB4" w:rsidRDefault="00972FB4" w:rsidP="00104464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>Споживач підписує акт звірки взаємних розрахунків та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повертає його Постачальнику протягом 10 днів з моменту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отримання.</w:t>
            </w:r>
          </w:p>
          <w:p w:rsidR="00972FB4" w:rsidRDefault="00972FB4" w:rsidP="00D9531B">
            <w:pPr>
              <w:pStyle w:val="TableParagraph"/>
              <w:spacing w:line="268" w:lineRule="exact"/>
              <w:ind w:left="109" w:right="138"/>
              <w:jc w:val="both"/>
              <w:rPr>
                <w:sz w:val="24"/>
                <w:lang w:val="uk-UA"/>
              </w:rPr>
            </w:pPr>
            <w:r w:rsidRPr="00972FB4">
              <w:rPr>
                <w:sz w:val="24"/>
                <w:lang w:val="uk-UA"/>
              </w:rPr>
              <w:t xml:space="preserve">У разі </w:t>
            </w:r>
            <w:proofErr w:type="spellStart"/>
            <w:r w:rsidRPr="00972FB4">
              <w:rPr>
                <w:sz w:val="24"/>
                <w:lang w:val="uk-UA"/>
              </w:rPr>
              <w:t>непідписання</w:t>
            </w:r>
            <w:proofErr w:type="spellEnd"/>
            <w:r w:rsidRPr="00972FB4">
              <w:rPr>
                <w:sz w:val="24"/>
                <w:lang w:val="uk-UA"/>
              </w:rPr>
              <w:t xml:space="preserve"> та/або неповернення акту звірки чи ненадання мотивованої відмови від підписання акту звірки,</w:t>
            </w:r>
            <w:r w:rsidR="00D9531B" w:rsidRPr="00972FB4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акт звірки взаємних розрахунків вважається погодженим, а</w:t>
            </w:r>
            <w:r w:rsidR="00D9531B">
              <w:rPr>
                <w:sz w:val="24"/>
                <w:lang w:val="uk-UA"/>
              </w:rPr>
              <w:t xml:space="preserve"> </w:t>
            </w:r>
            <w:r w:rsidRPr="00972FB4">
              <w:rPr>
                <w:sz w:val="24"/>
                <w:lang w:val="uk-UA"/>
              </w:rPr>
              <w:t>розрахунки - підтвердженими.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shd w:val="clear" w:color="auto" w:fill="auto"/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6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972FB4" w:rsidRDefault="00D9531B" w:rsidP="00D9531B">
            <w:pPr>
              <w:pStyle w:val="TableParagraph"/>
              <w:ind w:left="108" w:right="212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Спосіб о</w:t>
            </w:r>
            <w:r w:rsidR="00972FB4">
              <w:rPr>
                <w:b/>
                <w:sz w:val="24"/>
              </w:rPr>
              <w:t>плат</w:t>
            </w:r>
            <w:r>
              <w:rPr>
                <w:b/>
                <w:sz w:val="24"/>
                <w:lang w:val="uk-UA"/>
              </w:rPr>
              <w:t>и</w:t>
            </w:r>
            <w:r w:rsidR="00972FB4">
              <w:rPr>
                <w:b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послуг</w:t>
            </w:r>
            <w:proofErr w:type="spellEnd"/>
            <w:r w:rsidR="00972FB4">
              <w:rPr>
                <w:b/>
                <w:sz w:val="24"/>
              </w:rPr>
              <w:t xml:space="preserve"> з</w:t>
            </w:r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розподілу</w:t>
            </w:r>
            <w:proofErr w:type="spellEnd"/>
            <w:r w:rsidR="00972FB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електричної</w:t>
            </w:r>
            <w:proofErr w:type="spellEnd"/>
            <w:r w:rsidR="00972FB4">
              <w:rPr>
                <w:b/>
                <w:spacing w:val="-12"/>
                <w:sz w:val="24"/>
              </w:rPr>
              <w:t xml:space="preserve"> </w:t>
            </w:r>
            <w:proofErr w:type="spellStart"/>
            <w:r w:rsidR="00972FB4">
              <w:rPr>
                <w:b/>
                <w:sz w:val="24"/>
              </w:rPr>
              <w:t>енергії</w:t>
            </w:r>
            <w:proofErr w:type="spellEnd"/>
          </w:p>
        </w:tc>
        <w:tc>
          <w:tcPr>
            <w:tcW w:w="7513" w:type="dxa"/>
          </w:tcPr>
          <w:p w:rsidR="00972FB4" w:rsidRDefault="00972FB4" w:rsidP="00972F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  <w:lang w:val="uk-UA"/>
              </w:rPr>
              <w:t>О</w:t>
            </w:r>
            <w:r>
              <w:rPr>
                <w:sz w:val="24"/>
              </w:rPr>
              <w:t>плата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послуг</w:t>
            </w:r>
            <w:proofErr w:type="spellEnd"/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розподілу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електричної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uk-UA"/>
              </w:rPr>
              <w:t xml:space="preserve">                               </w:t>
            </w:r>
            <w:proofErr w:type="spellStart"/>
            <w:r>
              <w:rPr>
                <w:sz w:val="24"/>
              </w:rPr>
              <w:t>енергії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  <w:lang w:val="uk-UA"/>
              </w:rPr>
              <w:t>здійснюється Споживачем</w:t>
            </w:r>
            <w:r w:rsidR="00816D82">
              <w:rPr>
                <w:spacing w:val="-1"/>
                <w:sz w:val="24"/>
                <w:lang w:val="uk-UA"/>
              </w:rPr>
              <w:t xml:space="preserve"> самостійно </w:t>
            </w:r>
            <w:r>
              <w:rPr>
                <w:spacing w:val="-1"/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безпосередньо</w:t>
            </w:r>
            <w:proofErr w:type="spellEnd"/>
            <w:r>
              <w:rPr>
                <w:sz w:val="24"/>
              </w:rPr>
              <w:t xml:space="preserve"> оператору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розподілу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972FB4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972FB4" w:rsidRDefault="00104464" w:rsidP="00972FB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7</w:t>
            </w:r>
            <w:r w:rsidR="00972FB4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972FB4" w:rsidRDefault="00972FB4" w:rsidP="00AC1929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Р</w:t>
            </w:r>
            <w:proofErr w:type="spellStart"/>
            <w:r>
              <w:rPr>
                <w:b/>
                <w:sz w:val="24"/>
              </w:rPr>
              <w:t>озмір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пені</w:t>
            </w:r>
            <w:proofErr w:type="spellEnd"/>
            <w:r w:rsidR="00540028">
              <w:rPr>
                <w:b/>
                <w:sz w:val="24"/>
                <w:lang w:val="uk-UA"/>
              </w:rPr>
              <w:t>/</w:t>
            </w:r>
            <w:r>
              <w:rPr>
                <w:b/>
                <w:sz w:val="24"/>
              </w:rPr>
              <w:t xml:space="preserve"> </w:t>
            </w:r>
            <w:r w:rsidR="00540028" w:rsidRPr="00540028">
              <w:rPr>
                <w:b/>
                <w:sz w:val="24"/>
              </w:rPr>
              <w:t>штр</w:t>
            </w:r>
            <w:r w:rsidR="00540028">
              <w:rPr>
                <w:b/>
                <w:sz w:val="24"/>
              </w:rPr>
              <w:t xml:space="preserve">афу за </w:t>
            </w:r>
            <w:proofErr w:type="spellStart"/>
            <w:r w:rsidR="00540028">
              <w:rPr>
                <w:b/>
                <w:sz w:val="24"/>
              </w:rPr>
              <w:t>порушення</w:t>
            </w:r>
            <w:proofErr w:type="spellEnd"/>
            <w:r w:rsidR="00540028">
              <w:rPr>
                <w:b/>
                <w:sz w:val="24"/>
              </w:rPr>
              <w:t xml:space="preserve"> строк</w:t>
            </w:r>
            <w:r w:rsidR="00104464">
              <w:rPr>
                <w:b/>
                <w:sz w:val="24"/>
                <w:lang w:val="uk-UA"/>
              </w:rPr>
              <w:t>у</w:t>
            </w:r>
            <w:r w:rsidR="00540028">
              <w:rPr>
                <w:b/>
                <w:sz w:val="24"/>
              </w:rPr>
              <w:t xml:space="preserve"> оплати</w:t>
            </w:r>
          </w:p>
        </w:tc>
        <w:tc>
          <w:tcPr>
            <w:tcW w:w="7513" w:type="dxa"/>
          </w:tcPr>
          <w:p w:rsidR="00972FB4" w:rsidRP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r w:rsidRPr="00972FB4">
              <w:rPr>
                <w:sz w:val="24"/>
              </w:rPr>
              <w:t xml:space="preserve">За </w:t>
            </w:r>
            <w:proofErr w:type="spellStart"/>
            <w:r w:rsidRPr="00972FB4">
              <w:rPr>
                <w:sz w:val="24"/>
              </w:rPr>
              <w:t>порушення</w:t>
            </w:r>
            <w:proofErr w:type="spellEnd"/>
            <w:r w:rsidRPr="00972FB4">
              <w:rPr>
                <w:sz w:val="24"/>
              </w:rPr>
              <w:t xml:space="preserve"> строк</w:t>
            </w:r>
            <w:r w:rsidR="00104464">
              <w:rPr>
                <w:sz w:val="24"/>
                <w:lang w:val="uk-UA"/>
              </w:rPr>
              <w:t>у</w:t>
            </w:r>
            <w:r w:rsidRPr="00972FB4">
              <w:rPr>
                <w:sz w:val="24"/>
              </w:rPr>
              <w:t xml:space="preserve"> оплати, </w:t>
            </w:r>
            <w:proofErr w:type="spellStart"/>
            <w:r w:rsidRPr="00972FB4">
              <w:rPr>
                <w:sz w:val="24"/>
              </w:rPr>
              <w:t>Споживачем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сплачується</w:t>
            </w:r>
            <w:proofErr w:type="spellEnd"/>
            <w:r w:rsidRPr="00972FB4">
              <w:rPr>
                <w:sz w:val="24"/>
              </w:rPr>
              <w:t xml:space="preserve"> пеня у </w:t>
            </w:r>
            <w:proofErr w:type="spellStart"/>
            <w:r w:rsidRPr="00972FB4">
              <w:rPr>
                <w:sz w:val="24"/>
              </w:rPr>
              <w:t>розмірі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подвійної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обліковоїставки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Національного</w:t>
            </w:r>
            <w:proofErr w:type="spellEnd"/>
            <w:r w:rsidRPr="00972FB4">
              <w:rPr>
                <w:sz w:val="24"/>
              </w:rPr>
              <w:t xml:space="preserve"> банку </w:t>
            </w:r>
            <w:proofErr w:type="spellStart"/>
            <w:r w:rsidRPr="00972FB4">
              <w:rPr>
                <w:sz w:val="24"/>
              </w:rPr>
              <w:t>України</w:t>
            </w:r>
            <w:proofErr w:type="spellEnd"/>
            <w:r w:rsidRPr="00972FB4">
              <w:rPr>
                <w:sz w:val="24"/>
              </w:rPr>
              <w:t xml:space="preserve"> (НБУ) за </w:t>
            </w:r>
            <w:proofErr w:type="spellStart"/>
            <w:r w:rsidRPr="00972FB4">
              <w:rPr>
                <w:sz w:val="24"/>
              </w:rPr>
              <w:t>кожний</w:t>
            </w:r>
            <w:proofErr w:type="spellEnd"/>
            <w:r w:rsidRPr="00972FB4">
              <w:rPr>
                <w:sz w:val="24"/>
              </w:rPr>
              <w:t xml:space="preserve"> день</w:t>
            </w:r>
            <w:r w:rsidR="00104464">
              <w:rPr>
                <w:sz w:val="24"/>
                <w:lang w:val="uk-UA"/>
              </w:rPr>
              <w:t xml:space="preserve"> </w:t>
            </w:r>
            <w:proofErr w:type="spellStart"/>
            <w:r w:rsidRPr="00972FB4">
              <w:rPr>
                <w:sz w:val="24"/>
              </w:rPr>
              <w:t>рострочення</w:t>
            </w:r>
            <w:proofErr w:type="spellEnd"/>
            <w:r w:rsidRPr="00972FB4">
              <w:rPr>
                <w:sz w:val="24"/>
              </w:rPr>
              <w:t xml:space="preserve"> платежу </w:t>
            </w:r>
            <w:proofErr w:type="spellStart"/>
            <w:r w:rsidRPr="00972FB4">
              <w:rPr>
                <w:sz w:val="24"/>
              </w:rPr>
              <w:t>протягом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всього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періоду</w:t>
            </w:r>
            <w:proofErr w:type="spellEnd"/>
          </w:p>
          <w:p w:rsidR="00972FB4" w:rsidRDefault="00972FB4" w:rsidP="00972FB4">
            <w:pPr>
              <w:pStyle w:val="TableParagraph"/>
              <w:ind w:left="109" w:right="101"/>
              <w:jc w:val="both"/>
              <w:rPr>
                <w:sz w:val="24"/>
              </w:rPr>
            </w:pPr>
            <w:proofErr w:type="spellStart"/>
            <w:r w:rsidRPr="00972FB4">
              <w:rPr>
                <w:sz w:val="24"/>
              </w:rPr>
              <w:t>прострочення</w:t>
            </w:r>
            <w:proofErr w:type="spellEnd"/>
            <w:r w:rsidRPr="00972FB4">
              <w:rPr>
                <w:sz w:val="24"/>
              </w:rPr>
              <w:t xml:space="preserve"> </w:t>
            </w:r>
            <w:proofErr w:type="spellStart"/>
            <w:r w:rsidRPr="00972FB4">
              <w:rPr>
                <w:sz w:val="24"/>
              </w:rPr>
              <w:t>зобов'язання</w:t>
            </w:r>
            <w:proofErr w:type="spellEnd"/>
            <w:r w:rsidRPr="00972FB4">
              <w:rPr>
                <w:sz w:val="24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</w:rPr>
              <w:t>Споживач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сплачує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урахуванням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положень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передбачених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Цивільного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України</w:t>
            </w:r>
            <w:proofErr w:type="spellEnd"/>
            <w:r>
              <w:rPr>
                <w:sz w:val="24"/>
              </w:rPr>
              <w:t>.</w:t>
            </w:r>
          </w:p>
          <w:p w:rsidR="00972FB4" w:rsidRDefault="00972FB4" w:rsidP="00972FB4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Штрафні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санкції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сплачуються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Постачальника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визначений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z w:val="24"/>
              </w:rPr>
              <w:t xml:space="preserve"> на оплату </w:t>
            </w:r>
            <w:proofErr w:type="spellStart"/>
            <w:r>
              <w:rPr>
                <w:sz w:val="24"/>
              </w:rPr>
              <w:t>протягом</w:t>
            </w:r>
            <w:proofErr w:type="spellEnd"/>
            <w:r>
              <w:rPr>
                <w:sz w:val="24"/>
              </w:rPr>
              <w:t xml:space="preserve"> 5 (</w:t>
            </w:r>
            <w:proofErr w:type="spellStart"/>
            <w:r>
              <w:rPr>
                <w:sz w:val="24"/>
              </w:rPr>
              <w:t>п’яти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робочих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днів</w:t>
            </w:r>
            <w:proofErr w:type="spellEnd"/>
            <w:r>
              <w:rPr>
                <w:sz w:val="24"/>
              </w:rPr>
              <w:t xml:space="preserve">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отримання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рахунку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</w:t>
            </w:r>
            <w:proofErr w:type="spellStart"/>
            <w:r>
              <w:rPr>
                <w:sz w:val="24"/>
              </w:rPr>
              <w:t>передбаченому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Pr="00381C99" w:rsidRDefault="00104464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8</w:t>
            </w:r>
            <w:r w:rsidR="00381C99" w:rsidRP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381C99" w:rsidRDefault="00381C99" w:rsidP="00381C99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381C99" w:rsidRPr="00381C99" w:rsidRDefault="00381C99" w:rsidP="00381C99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9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D9531B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="00D9531B"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</w:p>
          <w:p w:rsidR="00381C99" w:rsidRPr="0021710E" w:rsidRDefault="00381C99" w:rsidP="00381C99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381C99" w:rsidRDefault="00B74B8C" w:rsidP="00381C99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10</w:t>
            </w:r>
            <w:r w:rsidR="00381C99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381C99" w:rsidRPr="00D9531B" w:rsidRDefault="00381C99" w:rsidP="00AC1929">
            <w:pPr>
              <w:pStyle w:val="TableParagraph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="00B74B8C"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z w:val="24"/>
              </w:rPr>
              <w:t>.</w:t>
            </w:r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spacing w:before="4"/>
              <w:rPr>
                <w:sz w:val="28"/>
              </w:rPr>
            </w:pPr>
          </w:p>
          <w:p w:rsidR="00381C99" w:rsidRPr="0021710E" w:rsidRDefault="00381C99" w:rsidP="00381C99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381C99" w:rsidRPr="004A15F4" w:rsidTr="00D9531B">
        <w:trPr>
          <w:trHeight w:val="935"/>
        </w:trPr>
        <w:tc>
          <w:tcPr>
            <w:tcW w:w="516" w:type="dxa"/>
            <w:tcBorders>
              <w:bottom w:val="single" w:sz="4" w:space="0" w:color="000000"/>
            </w:tcBorders>
          </w:tcPr>
          <w:p w:rsidR="00381C99" w:rsidRDefault="00381C99" w:rsidP="00B74B8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381C99" w:rsidRPr="00D9531B" w:rsidRDefault="00381C99" w:rsidP="00381C99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Коригування</w:t>
            </w:r>
            <w:proofErr w:type="spellEnd"/>
          </w:p>
          <w:p w:rsidR="00381C99" w:rsidRDefault="00381C99" w:rsidP="00381C99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Планових</w:t>
            </w:r>
            <w:proofErr w:type="spellEnd"/>
            <w:r w:rsidRPr="00D9531B">
              <w:rPr>
                <w:b/>
                <w:spacing w:val="-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обсягів</w:t>
            </w:r>
            <w:proofErr w:type="spellEnd"/>
          </w:p>
        </w:tc>
        <w:tc>
          <w:tcPr>
            <w:tcW w:w="7513" w:type="dxa"/>
          </w:tcPr>
          <w:p w:rsidR="00381C99" w:rsidRDefault="00381C99" w:rsidP="00381C99">
            <w:pPr>
              <w:pStyle w:val="TableParagraph"/>
              <w:ind w:left="109" w:right="95"/>
              <w:jc w:val="both"/>
              <w:rPr>
                <w:sz w:val="24"/>
              </w:rPr>
            </w:pPr>
            <w:proofErr w:type="spellStart"/>
            <w:r w:rsidRPr="0021710E">
              <w:rPr>
                <w:sz w:val="24"/>
              </w:rPr>
              <w:t>Коригування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заявленого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обсягу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здійснюється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Споживачем</w:t>
            </w:r>
            <w:proofErr w:type="spellEnd"/>
            <w:r w:rsidRPr="0021710E">
              <w:rPr>
                <w:sz w:val="24"/>
              </w:rPr>
              <w:t xml:space="preserve"> шляхом </w:t>
            </w:r>
            <w:proofErr w:type="spellStart"/>
            <w:r w:rsidRPr="0021710E">
              <w:rPr>
                <w:sz w:val="24"/>
              </w:rPr>
              <w:t>направлення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письмової</w:t>
            </w:r>
            <w:proofErr w:type="spellEnd"/>
            <w:r w:rsidRPr="0021710E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21710E">
              <w:rPr>
                <w:sz w:val="24"/>
              </w:rPr>
              <w:t>місяця</w:t>
            </w:r>
            <w:proofErr w:type="spellEnd"/>
            <w:r w:rsidRPr="0021710E">
              <w:rPr>
                <w:sz w:val="24"/>
              </w:rPr>
              <w:t>.</w:t>
            </w:r>
          </w:p>
        </w:tc>
      </w:tr>
      <w:tr w:rsidR="00381C99" w:rsidRPr="004A15F4" w:rsidTr="00AC1929">
        <w:trPr>
          <w:trHeight w:val="557"/>
        </w:trPr>
        <w:tc>
          <w:tcPr>
            <w:tcW w:w="516" w:type="dxa"/>
            <w:shd w:val="clear" w:color="auto" w:fill="auto"/>
          </w:tcPr>
          <w:p w:rsidR="00381C99" w:rsidRDefault="00381C99" w:rsidP="00B74B8C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B74B8C">
              <w:rPr>
                <w:b/>
                <w:sz w:val="24"/>
                <w:lang w:val="uk-UA"/>
              </w:rPr>
              <w:t>2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auto"/>
          </w:tcPr>
          <w:p w:rsidR="00381C99" w:rsidRDefault="00D9531B" w:rsidP="00AC1929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 w:rsidR="00381C99">
              <w:rPr>
                <w:b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дії</w:t>
            </w:r>
            <w:proofErr w:type="spellEnd"/>
            <w:r w:rsidR="00381C99">
              <w:rPr>
                <w:b/>
                <w:sz w:val="24"/>
              </w:rPr>
              <w:t xml:space="preserve"> Договору</w:t>
            </w:r>
            <w:r w:rsidR="001A6557">
              <w:rPr>
                <w:b/>
                <w:sz w:val="24"/>
                <w:lang w:val="uk-UA"/>
              </w:rPr>
              <w:t xml:space="preserve"> </w:t>
            </w:r>
            <w:r w:rsidR="00381C99">
              <w:rPr>
                <w:b/>
                <w:spacing w:val="-57"/>
                <w:sz w:val="24"/>
              </w:rPr>
              <w:t xml:space="preserve"> </w:t>
            </w:r>
            <w:r w:rsidR="00381C99">
              <w:rPr>
                <w:b/>
                <w:sz w:val="24"/>
              </w:rPr>
              <w:t xml:space="preserve">та </w:t>
            </w:r>
            <w:proofErr w:type="spellStart"/>
            <w:r w:rsidR="00381C99">
              <w:rPr>
                <w:b/>
                <w:sz w:val="24"/>
              </w:rPr>
              <w:t>умови</w:t>
            </w:r>
            <w:proofErr w:type="spellEnd"/>
            <w:r w:rsid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="00381C99"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513" w:type="dxa"/>
          </w:tcPr>
          <w:p w:rsidR="00381C99" w:rsidRPr="007567EB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696FF8" w:rsidRDefault="00696FF8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381C99" w:rsidRPr="007E189F" w:rsidRDefault="00381C99" w:rsidP="001A6557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lastRenderedPageBreak/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  <w:p w:rsidR="00381C99" w:rsidRPr="001A6557" w:rsidRDefault="00381C99" w:rsidP="001A6557">
            <w:pPr>
              <w:pStyle w:val="TableParagraph"/>
              <w:ind w:left="146" w:right="138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1A6557" w:rsidRPr="004A15F4" w:rsidTr="00D9531B">
        <w:trPr>
          <w:trHeight w:val="598"/>
        </w:trPr>
        <w:tc>
          <w:tcPr>
            <w:tcW w:w="516" w:type="dxa"/>
            <w:tcBorders>
              <w:bottom w:val="single" w:sz="4" w:space="0" w:color="000000"/>
            </w:tcBorders>
          </w:tcPr>
          <w:p w:rsidR="001A6557" w:rsidRDefault="001A6557" w:rsidP="00D9531B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</w:t>
            </w:r>
            <w:r w:rsidR="00D9531B">
              <w:rPr>
                <w:b/>
                <w:sz w:val="24"/>
                <w:lang w:val="uk-UA"/>
              </w:rPr>
              <w:t>3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tcBorders>
              <w:bottom w:val="single" w:sz="4" w:space="0" w:color="000000"/>
            </w:tcBorders>
          </w:tcPr>
          <w:p w:rsidR="001A6557" w:rsidRDefault="001A6557" w:rsidP="001A6557">
            <w:pPr>
              <w:pStyle w:val="TableParagraph"/>
              <w:ind w:left="108" w:right="3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Урахування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пільг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line="270" w:lineRule="exact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  <w:shd w:val="clear" w:color="auto" w:fill="FFFFFF" w:themeFill="background1"/>
          </w:tcPr>
          <w:p w:rsidR="001A6557" w:rsidRPr="001A6557" w:rsidRDefault="001A6557" w:rsidP="00D9531B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sz w:val="24"/>
              </w:rPr>
            </w:pPr>
            <w:r w:rsidRPr="001A6557"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4</w:t>
            </w:r>
            <w:r w:rsidRPr="001A6557"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  <w:shd w:val="clear" w:color="auto" w:fill="FFFFFF" w:themeFill="background1"/>
          </w:tcPr>
          <w:p w:rsidR="001A6557" w:rsidRPr="001A6557" w:rsidRDefault="001A6557" w:rsidP="001A6557">
            <w:pPr>
              <w:pStyle w:val="TableParagraph"/>
              <w:ind w:left="108" w:right="982"/>
              <w:rPr>
                <w:b/>
                <w:sz w:val="24"/>
              </w:rPr>
            </w:pPr>
            <w:proofErr w:type="spellStart"/>
            <w:r w:rsidRPr="001A6557">
              <w:rPr>
                <w:b/>
                <w:sz w:val="24"/>
              </w:rPr>
              <w:t>Можливість</w:t>
            </w:r>
            <w:proofErr w:type="spellEnd"/>
            <w:r w:rsidRPr="001A6557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постачання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z w:val="24"/>
              </w:rPr>
              <w:t>захищеним</w:t>
            </w:r>
            <w:proofErr w:type="spellEnd"/>
            <w:r w:rsidRPr="001A6557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1A6557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513" w:type="dxa"/>
          </w:tcPr>
          <w:p w:rsidR="001A6557" w:rsidRPr="007567EB" w:rsidRDefault="001A6557" w:rsidP="001A6557">
            <w:pPr>
              <w:pStyle w:val="TableParagraph"/>
              <w:spacing w:before="111"/>
              <w:ind w:left="109" w:right="10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1A6557" w:rsidRPr="004A15F4" w:rsidTr="00D9531B">
        <w:trPr>
          <w:trHeight w:val="935"/>
        </w:trPr>
        <w:tc>
          <w:tcPr>
            <w:tcW w:w="516" w:type="dxa"/>
          </w:tcPr>
          <w:p w:rsidR="001A6557" w:rsidRDefault="001A6557" w:rsidP="00AC1929">
            <w:pPr>
              <w:pStyle w:val="TableParagraph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D9531B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469" w:type="dxa"/>
            <w:gridSpan w:val="2"/>
          </w:tcPr>
          <w:p w:rsidR="001A6557" w:rsidRDefault="001A6557" w:rsidP="00AC1929">
            <w:pPr>
              <w:pStyle w:val="TableParagraph"/>
              <w:ind w:left="10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Інші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513" w:type="dxa"/>
          </w:tcPr>
          <w:p w:rsidR="00D36A24" w:rsidRPr="00D36A24" w:rsidRDefault="00D36A24" w:rsidP="00AC1929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6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D36A24" w:rsidRPr="00D36A24" w:rsidRDefault="00D36A24" w:rsidP="00AC1929">
            <w:pPr>
              <w:numPr>
                <w:ilvl w:val="0"/>
                <w:numId w:val="5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D36A24" w:rsidRPr="00D36A24" w:rsidRDefault="00D36A24" w:rsidP="00AC1929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D36A24" w:rsidRPr="00D36A24" w:rsidRDefault="00D36A24" w:rsidP="00AC1929">
            <w:pPr>
              <w:numPr>
                <w:ilvl w:val="1"/>
                <w:numId w:val="5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1A6557" w:rsidRDefault="00D36A24" w:rsidP="00AC1929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0" w:lineRule="atLeast"/>
              <w:ind w:right="212" w:firstLine="288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сервісів електронного документообігу.</w:t>
            </w:r>
          </w:p>
        </w:tc>
      </w:tr>
    </w:tbl>
    <w:p w:rsidR="002E22C1" w:rsidRDefault="00FE3AA8">
      <w:pPr>
        <w:pStyle w:val="a3"/>
        <w:ind w:left="232" w:right="222" w:firstLine="708"/>
      </w:pPr>
      <w:proofErr w:type="spellStart"/>
      <w:r>
        <w:t>Після</w:t>
      </w:r>
      <w:proofErr w:type="spellEnd"/>
      <w:r>
        <w:rPr>
          <w:spacing w:val="28"/>
        </w:rPr>
        <w:t xml:space="preserve"> </w:t>
      </w:r>
      <w:proofErr w:type="spellStart"/>
      <w:r>
        <w:t>прийняття</w:t>
      </w:r>
      <w:proofErr w:type="spellEnd"/>
      <w:r>
        <w:rPr>
          <w:spacing w:val="30"/>
        </w:rPr>
        <w:t xml:space="preserve"> </w:t>
      </w:r>
      <w:proofErr w:type="spellStart"/>
      <w:r>
        <w:rPr>
          <w:i/>
        </w:rPr>
        <w:t>Споживачем</w:t>
      </w:r>
      <w:proofErr w:type="spellEnd"/>
      <w:r>
        <w:rPr>
          <w:i/>
          <w:spacing w:val="29"/>
        </w:rPr>
        <w:t xml:space="preserve"> </w:t>
      </w:r>
      <w:proofErr w:type="spellStart"/>
      <w:r>
        <w:t>цієї</w:t>
      </w:r>
      <w:proofErr w:type="spellEnd"/>
      <w:r>
        <w:rPr>
          <w:spacing w:val="29"/>
        </w:rPr>
        <w:t xml:space="preserve"> </w:t>
      </w:r>
      <w:proofErr w:type="spellStart"/>
      <w:r>
        <w:t>комерційної</w:t>
      </w:r>
      <w:proofErr w:type="spellEnd"/>
      <w:r>
        <w:rPr>
          <w:spacing w:val="28"/>
        </w:rPr>
        <w:t xml:space="preserve"> </w:t>
      </w:r>
      <w:proofErr w:type="spellStart"/>
      <w:r>
        <w:t>пропозиції</w:t>
      </w:r>
      <w:proofErr w:type="spellEnd"/>
      <w:r>
        <w:t>,</w:t>
      </w:r>
      <w:r>
        <w:rPr>
          <w:spacing w:val="28"/>
        </w:rPr>
        <w:t xml:space="preserve"> </w:t>
      </w:r>
      <w:proofErr w:type="spellStart"/>
      <w:r>
        <w:t>внесення</w:t>
      </w:r>
      <w:proofErr w:type="spellEnd"/>
      <w:r>
        <w:rPr>
          <w:spacing w:val="26"/>
        </w:rPr>
        <w:t xml:space="preserve"> </w:t>
      </w:r>
      <w:proofErr w:type="spellStart"/>
      <w:r>
        <w:t>змін</w:t>
      </w:r>
      <w:proofErr w:type="spellEnd"/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proofErr w:type="spellStart"/>
      <w:r>
        <w:t>неї</w:t>
      </w:r>
      <w:proofErr w:type="spellEnd"/>
      <w:r>
        <w:rPr>
          <w:spacing w:val="29"/>
        </w:rPr>
        <w:t xml:space="preserve"> </w:t>
      </w:r>
      <w:proofErr w:type="spellStart"/>
      <w:r>
        <w:t>можливе</w:t>
      </w:r>
      <w:proofErr w:type="spellEnd"/>
      <w:r>
        <w:rPr>
          <w:spacing w:val="-57"/>
        </w:rPr>
        <w:t xml:space="preserve"> </w:t>
      </w:r>
      <w:proofErr w:type="spellStart"/>
      <w:r>
        <w:t>лише</w:t>
      </w:r>
      <w:proofErr w:type="spellEnd"/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proofErr w:type="spellStart"/>
      <w:r>
        <w:t>взаємною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rPr>
          <w:spacing w:val="-1"/>
        </w:rPr>
        <w:t xml:space="preserve"> </w:t>
      </w:r>
      <w:proofErr w:type="spellStart"/>
      <w:r>
        <w:t>Сторін</w:t>
      </w:r>
      <w:proofErr w:type="spellEnd"/>
      <w:r>
        <w:rPr>
          <w:spacing w:val="-1"/>
        </w:rPr>
        <w:t xml:space="preserve"> </w:t>
      </w:r>
      <w:proofErr w:type="spellStart"/>
      <w:r>
        <w:t>або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</w:t>
      </w:r>
      <w:r>
        <w:rPr>
          <w:spacing w:val="1"/>
        </w:rPr>
        <w:t xml:space="preserve"> </w:t>
      </w:r>
      <w:proofErr w:type="spellStart"/>
      <w:r>
        <w:t>встановленому</w:t>
      </w:r>
      <w:proofErr w:type="spellEnd"/>
      <w:r>
        <w:rPr>
          <w:spacing w:val="-7"/>
        </w:rPr>
        <w:t xml:space="preserve"> </w:t>
      </w:r>
      <w:proofErr w:type="spellStart"/>
      <w:r>
        <w:t>чинним</w:t>
      </w:r>
      <w:proofErr w:type="spellEnd"/>
      <w:r>
        <w:rPr>
          <w:spacing w:val="-2"/>
        </w:rPr>
        <w:t xml:space="preserve"> </w:t>
      </w:r>
      <w:proofErr w:type="spellStart"/>
      <w:r>
        <w:t>законодавством</w:t>
      </w:r>
      <w:proofErr w:type="spellEnd"/>
      <w:r>
        <w:t>.</w:t>
      </w:r>
    </w:p>
    <w:p w:rsidR="002E22C1" w:rsidRDefault="002E22C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2E22C1">
        <w:trPr>
          <w:trHeight w:val="5510"/>
        </w:trPr>
        <w:tc>
          <w:tcPr>
            <w:tcW w:w="5409" w:type="dxa"/>
          </w:tcPr>
          <w:p w:rsidR="002E22C1" w:rsidRDefault="00FE3AA8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lastRenderedPageBreak/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2E22C1" w:rsidRDefault="00FE3AA8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2E22C1" w:rsidRDefault="00D36A24" w:rsidP="008F0D50">
            <w:pPr>
              <w:pStyle w:val="TableParagraph"/>
              <w:spacing w:line="274" w:lineRule="exact"/>
              <w:ind w:left="66"/>
              <w:rPr>
                <w:sz w:val="23"/>
              </w:rPr>
            </w:pPr>
            <w:r>
              <w:rPr>
                <w:sz w:val="24"/>
                <w:lang w:val="uk-UA"/>
              </w:rPr>
              <w:t xml:space="preserve">ЕІС-код </w:t>
            </w:r>
            <w:r w:rsidR="008F0D50" w:rsidRPr="00CF3EF2">
              <w:rPr>
                <w:lang w:eastAsia="zh-CN" w:bidi="hi-IN"/>
              </w:rPr>
              <w:t>62</w:t>
            </w:r>
            <w:r w:rsidR="008F0D50" w:rsidRPr="00BA652B">
              <w:rPr>
                <w:lang w:val="en-US" w:eastAsia="zh-CN" w:bidi="hi-IN"/>
              </w:rPr>
              <w:t>X</w:t>
            </w:r>
            <w:r w:rsidR="008F0D50" w:rsidRPr="00CF3EF2">
              <w:rPr>
                <w:lang w:eastAsia="zh-CN" w:bidi="hi-IN"/>
              </w:rPr>
              <w:t>759914238583</w:t>
            </w:r>
            <w:r w:rsidR="008F0D50" w:rsidRPr="00BA652B">
              <w:rPr>
                <w:lang w:val="en-US" w:eastAsia="zh-CN" w:bidi="hi-IN"/>
              </w:rPr>
              <w:t>J</w:t>
            </w:r>
          </w:p>
          <w:p w:rsidR="002E22C1" w:rsidRDefault="00FE3AA8">
            <w:pPr>
              <w:pStyle w:val="TableParagraph"/>
              <w:ind w:left="50" w:right="545"/>
              <w:rPr>
                <w:sz w:val="24"/>
              </w:rPr>
            </w:pPr>
            <w:proofErr w:type="spellStart"/>
            <w:r>
              <w:rPr>
                <w:sz w:val="24"/>
              </w:rPr>
              <w:t>Україна</w:t>
            </w:r>
            <w:proofErr w:type="spellEnd"/>
            <w:r>
              <w:rPr>
                <w:sz w:val="24"/>
              </w:rPr>
              <w:t xml:space="preserve">, 76010, </w:t>
            </w:r>
            <w:proofErr w:type="spellStart"/>
            <w:r>
              <w:rPr>
                <w:sz w:val="24"/>
              </w:rPr>
              <w:t>Івано-Франківська</w:t>
            </w:r>
            <w:proofErr w:type="spellEnd"/>
            <w:r>
              <w:rPr>
                <w:sz w:val="24"/>
              </w:rPr>
              <w:t xml:space="preserve"> обл., </w:t>
            </w:r>
            <w:proofErr w:type="spellStart"/>
            <w:r>
              <w:rPr>
                <w:sz w:val="24"/>
              </w:rPr>
              <w:t>Івано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Франківський</w:t>
            </w:r>
            <w:proofErr w:type="spellEnd"/>
            <w:r>
              <w:rPr>
                <w:sz w:val="24"/>
              </w:rPr>
              <w:t xml:space="preserve"> р-н, </w:t>
            </w:r>
            <w:proofErr w:type="spellStart"/>
            <w:r>
              <w:rPr>
                <w:sz w:val="24"/>
              </w:rPr>
              <w:t>місто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Івано-Франківськ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вул.Бельведерська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будинок</w:t>
            </w:r>
            <w:proofErr w:type="spellEnd"/>
            <w:r>
              <w:rPr>
                <w:sz w:val="24"/>
              </w:rPr>
              <w:t xml:space="preserve"> 32-А, </w:t>
            </w:r>
            <w:proofErr w:type="spellStart"/>
            <w:r>
              <w:rPr>
                <w:sz w:val="24"/>
              </w:rPr>
              <w:t>офіс</w:t>
            </w:r>
            <w:proofErr w:type="spellEnd"/>
            <w:r>
              <w:rPr>
                <w:sz w:val="24"/>
              </w:rPr>
              <w:t xml:space="preserve"> 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UA853365030000026001300614954</w:t>
            </w:r>
          </w:p>
          <w:p w:rsidR="002E22C1" w:rsidRDefault="00FE3AA8">
            <w:pPr>
              <w:pStyle w:val="TableParagraph"/>
              <w:spacing w:before="1"/>
              <w:ind w:left="50" w:right="4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Філія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Івано-Франківське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управління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Ощадбанк</w:t>
            </w:r>
            <w:proofErr w:type="spellEnd"/>
            <w:r>
              <w:rPr>
                <w:sz w:val="24"/>
              </w:rPr>
              <w:t>"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ЄДРПОУ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44571750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Тел.факс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(067)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672-09-05</w:t>
            </w:r>
          </w:p>
          <w:p w:rsidR="002E22C1" w:rsidRDefault="00FE3AA8">
            <w:pPr>
              <w:pStyle w:val="TableParagraph"/>
              <w:ind w:left="50" w:right="1231"/>
              <w:rPr>
                <w:sz w:val="24"/>
              </w:rPr>
            </w:pPr>
            <w:proofErr w:type="spellStart"/>
            <w:r>
              <w:rPr>
                <w:sz w:val="24"/>
              </w:rPr>
              <w:t>Email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hyperlink r:id="rId5">
              <w:r>
                <w:rPr>
                  <w:sz w:val="24"/>
                </w:rPr>
                <w:t>burshtynenergomash@outlook.com</w:t>
              </w:r>
            </w:hyperlink>
            <w:r>
              <w:rPr>
                <w:spacing w:val="-57"/>
                <w:sz w:val="24"/>
              </w:rPr>
              <w:t xml:space="preserve"> </w:t>
            </w:r>
            <w:r w:rsidR="00D36A24">
              <w:rPr>
                <w:sz w:val="24"/>
              </w:rPr>
              <w:t>веб</w:t>
            </w:r>
            <w:r>
              <w:rPr>
                <w:sz w:val="24"/>
              </w:rPr>
              <w:t>сайт: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burshtynenergomash.com.ua</w:t>
            </w:r>
          </w:p>
          <w:p w:rsidR="002E22C1" w:rsidRDefault="002E22C1">
            <w:pPr>
              <w:pStyle w:val="TableParagraph"/>
              <w:spacing w:before="4"/>
              <w:rPr>
                <w:sz w:val="24"/>
              </w:rPr>
            </w:pPr>
          </w:p>
          <w:p w:rsidR="002E22C1" w:rsidRDefault="00FE3AA8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Директор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Ю.В.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ПАРАХОНЯК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</w:p>
        </w:tc>
        <w:tc>
          <w:tcPr>
            <w:tcW w:w="5168" w:type="dxa"/>
          </w:tcPr>
          <w:p w:rsidR="002E22C1" w:rsidRDefault="00FE3AA8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 xml:space="preserve">Енергетичний </w:t>
            </w:r>
            <w:proofErr w:type="spellStart"/>
            <w:r>
              <w:rPr>
                <w:sz w:val="24"/>
              </w:rPr>
              <w:t>ідентифікаційний</w:t>
            </w:r>
            <w:proofErr w:type="spellEnd"/>
            <w:r>
              <w:rPr>
                <w:sz w:val="24"/>
              </w:rPr>
              <w:t xml:space="preserve">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  <w:proofErr w:type="spellStart"/>
            <w:r>
              <w:rPr>
                <w:sz w:val="24"/>
              </w:rPr>
              <w:t>Тел.факс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Email</w:t>
            </w:r>
            <w:proofErr w:type="spellEnd"/>
            <w:r>
              <w:rPr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веб-сайт:</w:t>
            </w:r>
            <w:r>
              <w:rPr>
                <w:spacing w:val="1"/>
                <w:sz w:val="24"/>
              </w:rPr>
              <w:t xml:space="preserve"> </w:t>
            </w:r>
            <w:hyperlink r:id="rId6">
              <w:r>
                <w:rPr>
                  <w:sz w:val="24"/>
                  <w:u w:val="single"/>
                </w:rPr>
                <w:t xml:space="preserve"> </w:t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</w:hyperlink>
          </w:p>
        </w:tc>
      </w:tr>
    </w:tbl>
    <w:p w:rsidR="00FE3AA8" w:rsidRPr="007E189F" w:rsidRDefault="00FE3AA8">
      <w:pPr>
        <w:rPr>
          <w:color w:val="FFFFFF" w:themeColor="background1"/>
        </w:rPr>
      </w:pPr>
    </w:p>
    <w:sectPr w:rsidR="00FE3AA8" w:rsidRPr="007E189F" w:rsidSect="00D36A24">
      <w:type w:val="continuous"/>
      <w:pgSz w:w="11910" w:h="16840"/>
      <w:pgMar w:top="700" w:right="428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DD6"/>
    <w:multiLevelType w:val="hybridMultilevel"/>
    <w:tmpl w:val="8EDAD064"/>
    <w:lvl w:ilvl="0" w:tplc="1222FA88">
      <w:numFmt w:val="bullet"/>
      <w:lvlText w:val="-"/>
      <w:lvlJc w:val="left"/>
      <w:pPr>
        <w:ind w:left="13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8C83AB8">
      <w:numFmt w:val="bullet"/>
      <w:lvlText w:val="•"/>
      <w:lvlJc w:val="left"/>
      <w:pPr>
        <w:ind w:left="848" w:hanging="178"/>
      </w:pPr>
      <w:rPr>
        <w:rFonts w:hint="default"/>
        <w:lang w:val="ru-RU" w:eastAsia="en-US" w:bidi="ar-SA"/>
      </w:rPr>
    </w:lvl>
    <w:lvl w:ilvl="2" w:tplc="09184AA4">
      <w:numFmt w:val="bullet"/>
      <w:lvlText w:val="•"/>
      <w:lvlJc w:val="left"/>
      <w:pPr>
        <w:ind w:left="1556" w:hanging="178"/>
      </w:pPr>
      <w:rPr>
        <w:rFonts w:hint="default"/>
        <w:lang w:val="ru-RU" w:eastAsia="en-US" w:bidi="ar-SA"/>
      </w:rPr>
    </w:lvl>
    <w:lvl w:ilvl="3" w:tplc="E912D46A">
      <w:numFmt w:val="bullet"/>
      <w:lvlText w:val="•"/>
      <w:lvlJc w:val="left"/>
      <w:pPr>
        <w:ind w:left="2264" w:hanging="178"/>
      </w:pPr>
      <w:rPr>
        <w:rFonts w:hint="default"/>
        <w:lang w:val="ru-RU" w:eastAsia="en-US" w:bidi="ar-SA"/>
      </w:rPr>
    </w:lvl>
    <w:lvl w:ilvl="4" w:tplc="A4BC6A30">
      <w:numFmt w:val="bullet"/>
      <w:lvlText w:val="•"/>
      <w:lvlJc w:val="left"/>
      <w:pPr>
        <w:ind w:left="2972" w:hanging="178"/>
      </w:pPr>
      <w:rPr>
        <w:rFonts w:hint="default"/>
        <w:lang w:val="ru-RU" w:eastAsia="en-US" w:bidi="ar-SA"/>
      </w:rPr>
    </w:lvl>
    <w:lvl w:ilvl="5" w:tplc="111A7834">
      <w:numFmt w:val="bullet"/>
      <w:lvlText w:val="•"/>
      <w:lvlJc w:val="left"/>
      <w:pPr>
        <w:ind w:left="3681" w:hanging="178"/>
      </w:pPr>
      <w:rPr>
        <w:rFonts w:hint="default"/>
        <w:lang w:val="ru-RU" w:eastAsia="en-US" w:bidi="ar-SA"/>
      </w:rPr>
    </w:lvl>
    <w:lvl w:ilvl="6" w:tplc="ED686C78">
      <w:numFmt w:val="bullet"/>
      <w:lvlText w:val="•"/>
      <w:lvlJc w:val="left"/>
      <w:pPr>
        <w:ind w:left="4389" w:hanging="178"/>
      </w:pPr>
      <w:rPr>
        <w:rFonts w:hint="default"/>
        <w:lang w:val="ru-RU" w:eastAsia="en-US" w:bidi="ar-SA"/>
      </w:rPr>
    </w:lvl>
    <w:lvl w:ilvl="7" w:tplc="B54C9296">
      <w:numFmt w:val="bullet"/>
      <w:lvlText w:val="•"/>
      <w:lvlJc w:val="left"/>
      <w:pPr>
        <w:ind w:left="5097" w:hanging="178"/>
      </w:pPr>
      <w:rPr>
        <w:rFonts w:hint="default"/>
        <w:lang w:val="ru-RU" w:eastAsia="en-US" w:bidi="ar-SA"/>
      </w:rPr>
    </w:lvl>
    <w:lvl w:ilvl="8" w:tplc="0FA8FCEE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abstractNum w:abstractNumId="3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abstractNum w:abstractNumId="4" w15:restartNumberingAfterBreak="0">
    <w:nsid w:val="624949A2"/>
    <w:multiLevelType w:val="hybridMultilevel"/>
    <w:tmpl w:val="B6067650"/>
    <w:lvl w:ilvl="0" w:tplc="DE4485A0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5" w15:restartNumberingAfterBreak="0">
    <w:nsid w:val="6CB64D93"/>
    <w:multiLevelType w:val="multilevel"/>
    <w:tmpl w:val="A050B970"/>
    <w:lvl w:ilvl="0">
      <w:start w:val="9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C1"/>
    <w:rsid w:val="00022680"/>
    <w:rsid w:val="00104464"/>
    <w:rsid w:val="001A6557"/>
    <w:rsid w:val="001C1ED6"/>
    <w:rsid w:val="001D588D"/>
    <w:rsid w:val="0021710E"/>
    <w:rsid w:val="00227C95"/>
    <w:rsid w:val="00230AF1"/>
    <w:rsid w:val="0026111B"/>
    <w:rsid w:val="00270D28"/>
    <w:rsid w:val="002A18C5"/>
    <w:rsid w:val="002A23B4"/>
    <w:rsid w:val="002D08C1"/>
    <w:rsid w:val="002E22C1"/>
    <w:rsid w:val="00381C99"/>
    <w:rsid w:val="003972F5"/>
    <w:rsid w:val="00487636"/>
    <w:rsid w:val="004A15F4"/>
    <w:rsid w:val="0052000D"/>
    <w:rsid w:val="00536AB6"/>
    <w:rsid w:val="00540028"/>
    <w:rsid w:val="00625849"/>
    <w:rsid w:val="00696FF8"/>
    <w:rsid w:val="006A218E"/>
    <w:rsid w:val="006E6E1D"/>
    <w:rsid w:val="00736A7A"/>
    <w:rsid w:val="007567EB"/>
    <w:rsid w:val="007A587A"/>
    <w:rsid w:val="007E189F"/>
    <w:rsid w:val="00816D82"/>
    <w:rsid w:val="00823B7B"/>
    <w:rsid w:val="00853B44"/>
    <w:rsid w:val="008A443D"/>
    <w:rsid w:val="008C00DC"/>
    <w:rsid w:val="008E72D6"/>
    <w:rsid w:val="008F0D50"/>
    <w:rsid w:val="00972FB4"/>
    <w:rsid w:val="00A73C73"/>
    <w:rsid w:val="00AC1929"/>
    <w:rsid w:val="00B040B2"/>
    <w:rsid w:val="00B17C64"/>
    <w:rsid w:val="00B362A8"/>
    <w:rsid w:val="00B74B8C"/>
    <w:rsid w:val="00B80E4F"/>
    <w:rsid w:val="00BA3AE7"/>
    <w:rsid w:val="00BB1EE0"/>
    <w:rsid w:val="00BC42E4"/>
    <w:rsid w:val="00BD739B"/>
    <w:rsid w:val="00C74796"/>
    <w:rsid w:val="00C920D8"/>
    <w:rsid w:val="00CE5A5F"/>
    <w:rsid w:val="00CF3EF2"/>
    <w:rsid w:val="00CF7252"/>
    <w:rsid w:val="00CF7DB6"/>
    <w:rsid w:val="00D36A24"/>
    <w:rsid w:val="00D9531B"/>
    <w:rsid w:val="00E144B7"/>
    <w:rsid w:val="00EA7969"/>
    <w:rsid w:val="00EF6F2B"/>
    <w:rsid w:val="00FD0C67"/>
    <w:rsid w:val="00FE3AA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0A9B"/>
  <w15:docId w15:val="{3BC9C1F5-5CDC-4A1B-86B7-BD1A913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7DB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A18C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6FF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6FF8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annotation reference"/>
    <w:basedOn w:val="a0"/>
    <w:uiPriority w:val="99"/>
    <w:semiHidden/>
    <w:unhideWhenUsed/>
    <w:rsid w:val="002D08C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D08C1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2D08C1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D08C1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2D08C1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krtatnafta.com/" TargetMode="External"/><Relationship Id="rId5" Type="http://schemas.openxmlformats.org/officeDocument/2006/relationships/hyperlink" Target="mailto:burshtynenergomash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8</cp:revision>
  <cp:lastPrinted>2026-03-18T07:16:00Z</cp:lastPrinted>
  <dcterms:created xsi:type="dcterms:W3CDTF">2026-03-24T13:25:00Z</dcterms:created>
  <dcterms:modified xsi:type="dcterms:W3CDTF">2026-04-02T15:55:00Z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</Properties>
</file>